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FD2" w:rsidRPr="00931F71" w:rsidRDefault="00D27FD2" w:rsidP="00D27FD2">
      <w:pPr>
        <w:jc w:val="center"/>
        <w:rPr>
          <w:rFonts w:ascii="Candara" w:hAnsi="Candara"/>
          <w:b/>
          <w:smallCaps/>
        </w:rPr>
      </w:pPr>
      <w:bookmarkStart w:id="0" w:name="_Hlk26626576"/>
      <w:bookmarkStart w:id="1" w:name="_Hlk482094385"/>
    </w:p>
    <w:p w:rsidR="00D27FD2" w:rsidRPr="00931F71" w:rsidRDefault="00390ED7" w:rsidP="00D27FD2">
      <w:pPr>
        <w:jc w:val="center"/>
        <w:rPr>
          <w:rFonts w:ascii="Candara" w:hAnsi="Candara"/>
          <w:b/>
          <w:smallCaps/>
        </w:rPr>
      </w:pPr>
      <w:r>
        <w:rPr>
          <w:rFonts w:ascii="Candara" w:hAnsi="Candara"/>
          <w:b/>
          <w:smallCap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4.85pt;margin-top:-13.3pt;width:97.5pt;height:89.1pt;z-index:-251658752;mso-wrap-edited:f" wrapcoords="-125 0 -125 21463 21600 21463 21600 0 -125 0" o:allowincell="f">
            <v:imagedata r:id="rId5" o:title=""/>
            <w10:wrap type="tight"/>
          </v:shape>
          <o:OLEObject Type="Embed" ProgID="PBrush" ShapeID="_x0000_s1026" DrawAspect="Content" ObjectID="_1660028293" r:id="rId6"/>
        </w:pict>
      </w:r>
    </w:p>
    <w:p w:rsidR="00D27FD2" w:rsidRPr="00931F71" w:rsidRDefault="00D27FD2" w:rsidP="00D27FD2">
      <w:pPr>
        <w:jc w:val="center"/>
        <w:rPr>
          <w:rFonts w:ascii="Candara" w:hAnsi="Candara"/>
          <w:b/>
          <w:smallCaps/>
        </w:rPr>
      </w:pPr>
    </w:p>
    <w:p w:rsidR="00D27FD2" w:rsidRPr="00931F71" w:rsidRDefault="00D27FD2" w:rsidP="00D27FD2">
      <w:pPr>
        <w:jc w:val="center"/>
        <w:rPr>
          <w:rFonts w:ascii="Candara" w:hAnsi="Candara"/>
          <w:b/>
          <w:smallCaps/>
        </w:rPr>
      </w:pPr>
    </w:p>
    <w:p w:rsidR="00D27FD2" w:rsidRPr="00931F71" w:rsidRDefault="00D27FD2" w:rsidP="00D27FD2">
      <w:pPr>
        <w:jc w:val="center"/>
        <w:rPr>
          <w:rFonts w:ascii="Candara" w:hAnsi="Candara"/>
          <w:b/>
          <w:smallCaps/>
        </w:rPr>
      </w:pPr>
    </w:p>
    <w:p w:rsidR="00D27FD2" w:rsidRPr="00931F71" w:rsidRDefault="00D27FD2" w:rsidP="00D27FD2">
      <w:pPr>
        <w:jc w:val="center"/>
        <w:rPr>
          <w:rFonts w:ascii="Candara" w:hAnsi="Candara"/>
          <w:b/>
          <w:smallCaps/>
        </w:rPr>
      </w:pPr>
    </w:p>
    <w:p w:rsidR="00D27FD2" w:rsidRPr="00931F71" w:rsidRDefault="00D27FD2" w:rsidP="00D27FD2">
      <w:pPr>
        <w:jc w:val="center"/>
        <w:rPr>
          <w:rFonts w:ascii="Constantia" w:hAnsi="Constantia"/>
          <w:b/>
          <w:smallCaps/>
        </w:rPr>
      </w:pPr>
    </w:p>
    <w:p w:rsidR="00D27FD2" w:rsidRPr="00DD05ED" w:rsidRDefault="00D27FD2" w:rsidP="00D27FD2">
      <w:pPr>
        <w:jc w:val="center"/>
        <w:rPr>
          <w:rFonts w:ascii="Tahoma" w:hAnsi="Tahoma" w:cs="Tahoma"/>
          <w:b/>
          <w:smallCaps/>
          <w:sz w:val="22"/>
          <w:szCs w:val="22"/>
        </w:rPr>
      </w:pPr>
      <w:r w:rsidRPr="00DD05ED">
        <w:rPr>
          <w:rFonts w:ascii="Tahoma" w:hAnsi="Tahoma" w:cs="Tahoma"/>
          <w:b/>
          <w:smallCaps/>
          <w:sz w:val="22"/>
          <w:szCs w:val="22"/>
        </w:rPr>
        <w:t>Protestantse gemeente te Zaamslag</w:t>
      </w:r>
    </w:p>
    <w:p w:rsidR="00D27FD2" w:rsidRPr="00DD05ED" w:rsidRDefault="00B07472" w:rsidP="00D27FD2">
      <w:pPr>
        <w:jc w:val="center"/>
        <w:rPr>
          <w:rFonts w:ascii="Tahoma" w:hAnsi="Tahoma" w:cs="Tahoma"/>
          <w:b/>
          <w:smallCaps/>
          <w:sz w:val="22"/>
          <w:szCs w:val="22"/>
        </w:rPr>
      </w:pPr>
      <w:r>
        <w:rPr>
          <w:rFonts w:ascii="Tahoma" w:hAnsi="Tahoma" w:cs="Tahoma"/>
          <w:b/>
          <w:smallCaps/>
          <w:sz w:val="22"/>
          <w:szCs w:val="22"/>
        </w:rPr>
        <w:t>30 augustus</w:t>
      </w:r>
      <w:r w:rsidR="00B8669E" w:rsidRPr="00DD05ED">
        <w:rPr>
          <w:rFonts w:ascii="Tahoma" w:hAnsi="Tahoma" w:cs="Tahoma"/>
          <w:b/>
          <w:smallCaps/>
          <w:sz w:val="22"/>
          <w:szCs w:val="22"/>
        </w:rPr>
        <w:t xml:space="preserve"> 2020</w:t>
      </w:r>
      <w:r w:rsidR="00D27FD2" w:rsidRPr="00DD05ED">
        <w:rPr>
          <w:rFonts w:ascii="Tahoma" w:hAnsi="Tahoma" w:cs="Tahoma"/>
          <w:b/>
          <w:smallCaps/>
          <w:sz w:val="22"/>
          <w:szCs w:val="22"/>
        </w:rPr>
        <w:t xml:space="preserve">, </w:t>
      </w:r>
      <w:r w:rsidR="00B8669E" w:rsidRPr="00DD05ED">
        <w:rPr>
          <w:rFonts w:ascii="Tahoma" w:hAnsi="Tahoma" w:cs="Tahoma"/>
          <w:b/>
          <w:smallCaps/>
          <w:sz w:val="22"/>
          <w:szCs w:val="22"/>
        </w:rPr>
        <w:t>10.00</w:t>
      </w:r>
      <w:r w:rsidR="00D27FD2" w:rsidRPr="00DD05ED">
        <w:rPr>
          <w:rFonts w:ascii="Tahoma" w:hAnsi="Tahoma" w:cs="Tahoma"/>
          <w:b/>
          <w:smallCaps/>
          <w:sz w:val="22"/>
          <w:szCs w:val="22"/>
        </w:rPr>
        <w:t xml:space="preserve"> uur</w:t>
      </w:r>
    </w:p>
    <w:p w:rsidR="00D27FD2" w:rsidRDefault="00D27FD2" w:rsidP="00D27FD2">
      <w:pPr>
        <w:jc w:val="center"/>
        <w:rPr>
          <w:rFonts w:ascii="Tahoma" w:hAnsi="Tahoma" w:cs="Tahoma"/>
          <w:sz w:val="22"/>
          <w:szCs w:val="22"/>
        </w:rPr>
      </w:pPr>
    </w:p>
    <w:p w:rsidR="004B4418" w:rsidRPr="00DD05ED" w:rsidRDefault="004B4418" w:rsidP="00D27FD2">
      <w:pPr>
        <w:jc w:val="center"/>
        <w:rPr>
          <w:rFonts w:ascii="Tahoma" w:hAnsi="Tahoma" w:cs="Tahoma"/>
          <w:sz w:val="22"/>
          <w:szCs w:val="22"/>
        </w:rPr>
      </w:pPr>
    </w:p>
    <w:p w:rsidR="00D27FD2" w:rsidRPr="00DD05ED" w:rsidRDefault="00D27FD2" w:rsidP="00D27FD2">
      <w:pPr>
        <w:jc w:val="center"/>
        <w:rPr>
          <w:rFonts w:ascii="Tahoma" w:hAnsi="Tahoma" w:cs="Tahoma"/>
          <w:sz w:val="22"/>
          <w:szCs w:val="22"/>
        </w:rPr>
      </w:pPr>
      <w:r w:rsidRPr="00DD05ED">
        <w:rPr>
          <w:rFonts w:ascii="Tahoma" w:hAnsi="Tahoma" w:cs="Tahoma"/>
          <w:sz w:val="22"/>
          <w:szCs w:val="22"/>
        </w:rPr>
        <w:t>voorganger: Ds</w:t>
      </w:r>
      <w:r w:rsidR="00435829">
        <w:rPr>
          <w:rFonts w:ascii="Tahoma" w:hAnsi="Tahoma" w:cs="Tahoma"/>
          <w:sz w:val="22"/>
          <w:szCs w:val="22"/>
        </w:rPr>
        <w:t>.</w:t>
      </w:r>
      <w:r w:rsidRPr="00DD05ED">
        <w:rPr>
          <w:rFonts w:ascii="Tahoma" w:hAnsi="Tahoma" w:cs="Tahoma"/>
          <w:sz w:val="22"/>
          <w:szCs w:val="22"/>
        </w:rPr>
        <w:t xml:space="preserve"> </w:t>
      </w:r>
      <w:r w:rsidR="00887F8A">
        <w:rPr>
          <w:rFonts w:ascii="Tahoma" w:hAnsi="Tahoma" w:cs="Tahoma"/>
          <w:sz w:val="22"/>
          <w:szCs w:val="22"/>
        </w:rPr>
        <w:t>G.M</w:t>
      </w:r>
      <w:r w:rsidR="00B07472">
        <w:rPr>
          <w:rFonts w:ascii="Tahoma" w:hAnsi="Tahoma" w:cs="Tahoma"/>
          <w:sz w:val="22"/>
          <w:szCs w:val="22"/>
        </w:rPr>
        <w:t>. van der Linden, Klundert</w:t>
      </w:r>
    </w:p>
    <w:p w:rsidR="00D27FD2" w:rsidRPr="00DD05ED" w:rsidRDefault="00B07472" w:rsidP="00D27FD2">
      <w:pPr>
        <w:jc w:val="center"/>
        <w:rPr>
          <w:rFonts w:ascii="Tahoma" w:hAnsi="Tahoma" w:cs="Tahoma"/>
          <w:i/>
          <w:sz w:val="22"/>
          <w:szCs w:val="22"/>
        </w:rPr>
      </w:pPr>
      <w:r>
        <w:rPr>
          <w:rFonts w:ascii="Tahoma" w:hAnsi="Tahoma" w:cs="Tahoma"/>
          <w:sz w:val="22"/>
          <w:szCs w:val="22"/>
        </w:rPr>
        <w:t>ouderling: Elise de Putter-van Es</w:t>
      </w:r>
    </w:p>
    <w:p w:rsidR="002F0361" w:rsidRDefault="00D27FD2" w:rsidP="00106A46">
      <w:pPr>
        <w:jc w:val="center"/>
        <w:rPr>
          <w:rFonts w:ascii="Tahoma" w:hAnsi="Tahoma" w:cs="Tahoma"/>
          <w:sz w:val="22"/>
          <w:szCs w:val="22"/>
        </w:rPr>
      </w:pPr>
      <w:r w:rsidRPr="00DD05ED">
        <w:rPr>
          <w:rFonts w:ascii="Tahoma" w:hAnsi="Tahoma" w:cs="Tahoma"/>
          <w:sz w:val="22"/>
          <w:szCs w:val="22"/>
        </w:rPr>
        <w:t xml:space="preserve">organist: </w:t>
      </w:r>
      <w:r w:rsidR="00435829">
        <w:rPr>
          <w:rFonts w:ascii="Tahoma" w:hAnsi="Tahoma" w:cs="Tahoma"/>
          <w:sz w:val="22"/>
          <w:szCs w:val="22"/>
        </w:rPr>
        <w:t>Johan Hamelink</w:t>
      </w:r>
    </w:p>
    <w:p w:rsidR="00163C56" w:rsidRDefault="00163C56" w:rsidP="00106A46">
      <w:pPr>
        <w:jc w:val="center"/>
        <w:rPr>
          <w:rFonts w:ascii="Tahoma" w:hAnsi="Tahoma" w:cs="Tahoma"/>
          <w:sz w:val="22"/>
          <w:szCs w:val="22"/>
        </w:rPr>
      </w:pPr>
      <w:r>
        <w:rPr>
          <w:rFonts w:ascii="Tahoma" w:hAnsi="Tahoma" w:cs="Tahoma"/>
          <w:sz w:val="22"/>
          <w:szCs w:val="22"/>
        </w:rPr>
        <w:t>lector: Carin Simons</w:t>
      </w:r>
    </w:p>
    <w:p w:rsidR="00B07472" w:rsidRPr="00DD05ED" w:rsidRDefault="00B07472" w:rsidP="00106A46">
      <w:pPr>
        <w:jc w:val="center"/>
        <w:rPr>
          <w:rFonts w:ascii="Tahoma" w:hAnsi="Tahoma" w:cs="Tahoma"/>
          <w:sz w:val="22"/>
          <w:szCs w:val="22"/>
        </w:rPr>
      </w:pPr>
      <w:r>
        <w:rPr>
          <w:rFonts w:ascii="Tahoma" w:hAnsi="Tahoma" w:cs="Tahoma"/>
          <w:sz w:val="22"/>
          <w:szCs w:val="22"/>
        </w:rPr>
        <w:t>stem: Esmee de Putter</w:t>
      </w:r>
    </w:p>
    <w:p w:rsidR="00D27FD2" w:rsidRPr="00DD05ED" w:rsidRDefault="00D27FD2" w:rsidP="00D27FD2">
      <w:pPr>
        <w:pBdr>
          <w:bottom w:val="double" w:sz="6" w:space="1" w:color="auto"/>
        </w:pBdr>
        <w:rPr>
          <w:rFonts w:ascii="Tahoma" w:hAnsi="Tahoma" w:cs="Tahoma"/>
          <w:sz w:val="22"/>
          <w:szCs w:val="22"/>
        </w:rPr>
      </w:pPr>
    </w:p>
    <w:p w:rsidR="00D27FD2" w:rsidRPr="00931F71" w:rsidRDefault="00D27FD2" w:rsidP="00D27FD2">
      <w:pPr>
        <w:rPr>
          <w:rFonts w:ascii="Candara" w:hAnsi="Candara"/>
        </w:rPr>
      </w:pPr>
    </w:p>
    <w:p w:rsidR="00426E98" w:rsidRDefault="00274E3F" w:rsidP="005030B8">
      <w:pPr>
        <w:rPr>
          <w:rFonts w:ascii="Tahoma" w:hAnsi="Tahoma" w:cs="Tahoma"/>
          <w:b/>
          <w:i/>
          <w:sz w:val="22"/>
          <w:szCs w:val="22"/>
        </w:rPr>
      </w:pPr>
      <w:r w:rsidRPr="00DD05ED">
        <w:rPr>
          <w:rFonts w:ascii="Tahoma" w:hAnsi="Tahoma" w:cs="Tahoma"/>
          <w:b/>
          <w:i/>
          <w:sz w:val="22"/>
          <w:szCs w:val="22"/>
        </w:rPr>
        <w:t>Orgelspel voor de dienst:</w:t>
      </w:r>
    </w:p>
    <w:p w:rsidR="00274E3F" w:rsidRPr="00435829" w:rsidRDefault="00435829" w:rsidP="00D27FD2">
      <w:pPr>
        <w:rPr>
          <w:rFonts w:ascii="Tahoma" w:hAnsi="Tahoma" w:cs="Tahoma"/>
          <w:b/>
          <w:i/>
          <w:iCs/>
          <w:color w:val="000000"/>
          <w:sz w:val="22"/>
          <w:szCs w:val="22"/>
        </w:rPr>
      </w:pPr>
      <w:r w:rsidRPr="00435829">
        <w:rPr>
          <w:rFonts w:ascii="Tahoma" w:hAnsi="Tahoma" w:cs="Tahoma"/>
          <w:b/>
          <w:i/>
          <w:iCs/>
          <w:color w:val="000000"/>
          <w:sz w:val="22"/>
          <w:szCs w:val="22"/>
        </w:rPr>
        <w:t>Variaties over psalm 62</w:t>
      </w:r>
    </w:p>
    <w:p w:rsidR="00435829" w:rsidRPr="00435829" w:rsidRDefault="00435829" w:rsidP="00D27FD2">
      <w:pPr>
        <w:rPr>
          <w:rFonts w:ascii="Tahoma" w:hAnsi="Tahoma" w:cs="Tahoma"/>
          <w:b/>
          <w:i/>
          <w:sz w:val="22"/>
          <w:szCs w:val="22"/>
        </w:rPr>
      </w:pPr>
    </w:p>
    <w:p w:rsidR="00D27FD2" w:rsidRPr="00DD05ED" w:rsidRDefault="00D27FD2" w:rsidP="00D27FD2">
      <w:pPr>
        <w:rPr>
          <w:rFonts w:ascii="Tahoma" w:hAnsi="Tahoma" w:cs="Tahoma"/>
          <w:b/>
          <w:i/>
          <w:sz w:val="22"/>
          <w:szCs w:val="22"/>
        </w:rPr>
      </w:pPr>
      <w:r w:rsidRPr="00DD05ED">
        <w:rPr>
          <w:rFonts w:ascii="Tahoma" w:hAnsi="Tahoma" w:cs="Tahoma"/>
          <w:b/>
          <w:i/>
          <w:sz w:val="22"/>
          <w:szCs w:val="22"/>
        </w:rPr>
        <w:t>Begroeting en mededelingen</w:t>
      </w:r>
    </w:p>
    <w:p w:rsidR="00D27FD2" w:rsidRPr="00DD05ED" w:rsidRDefault="00D27FD2" w:rsidP="00D27FD2">
      <w:pPr>
        <w:rPr>
          <w:rFonts w:ascii="Tahoma" w:hAnsi="Tahoma" w:cs="Tahoma"/>
          <w:b/>
          <w:i/>
          <w:sz w:val="22"/>
          <w:szCs w:val="22"/>
        </w:rPr>
      </w:pPr>
    </w:p>
    <w:p w:rsidR="00D27FD2" w:rsidRPr="00DD05ED" w:rsidRDefault="00855FB8" w:rsidP="00D27FD2">
      <w:pPr>
        <w:rPr>
          <w:rFonts w:ascii="Tahoma" w:hAnsi="Tahoma" w:cs="Tahoma"/>
          <w:b/>
          <w:i/>
          <w:sz w:val="22"/>
          <w:szCs w:val="22"/>
        </w:rPr>
      </w:pPr>
      <w:r>
        <w:rPr>
          <w:rFonts w:ascii="Tahoma" w:hAnsi="Tahoma" w:cs="Tahoma"/>
          <w:b/>
          <w:i/>
          <w:sz w:val="22"/>
          <w:szCs w:val="22"/>
        </w:rPr>
        <w:t>Stil gebed</w:t>
      </w:r>
    </w:p>
    <w:p w:rsidR="00D27FD2" w:rsidRPr="00DD05ED" w:rsidRDefault="00D27FD2" w:rsidP="00D27FD2">
      <w:pPr>
        <w:rPr>
          <w:rFonts w:ascii="Tahoma" w:hAnsi="Tahoma" w:cs="Tahoma"/>
          <w:b/>
          <w:sz w:val="22"/>
          <w:szCs w:val="22"/>
        </w:rPr>
      </w:pPr>
    </w:p>
    <w:p w:rsidR="00D27FD2" w:rsidRPr="00DD05ED" w:rsidRDefault="005030B8" w:rsidP="00D27FD2">
      <w:pPr>
        <w:rPr>
          <w:rFonts w:ascii="Tahoma" w:hAnsi="Tahoma" w:cs="Tahoma"/>
          <w:b/>
          <w:i/>
          <w:sz w:val="22"/>
          <w:szCs w:val="22"/>
        </w:rPr>
      </w:pPr>
      <w:r>
        <w:rPr>
          <w:rFonts w:ascii="Tahoma" w:hAnsi="Tahoma" w:cs="Tahoma"/>
          <w:b/>
          <w:i/>
          <w:sz w:val="22"/>
          <w:szCs w:val="22"/>
        </w:rPr>
        <w:t xml:space="preserve">Votum </w:t>
      </w:r>
      <w:r w:rsidR="00D27FD2" w:rsidRPr="00DD05ED">
        <w:rPr>
          <w:rFonts w:ascii="Tahoma" w:hAnsi="Tahoma" w:cs="Tahoma"/>
          <w:b/>
          <w:i/>
          <w:sz w:val="22"/>
          <w:szCs w:val="22"/>
        </w:rPr>
        <w:t>en groet</w:t>
      </w:r>
    </w:p>
    <w:p w:rsidR="00D27FD2" w:rsidRPr="00DD05ED" w:rsidRDefault="00D27FD2" w:rsidP="00D27FD2">
      <w:pPr>
        <w:rPr>
          <w:rFonts w:ascii="Tahoma" w:hAnsi="Tahoma" w:cs="Tahoma"/>
          <w:sz w:val="22"/>
          <w:szCs w:val="22"/>
        </w:rPr>
      </w:pPr>
    </w:p>
    <w:p w:rsidR="00D27FD2" w:rsidRDefault="00260728" w:rsidP="00D27FD2">
      <w:pPr>
        <w:rPr>
          <w:rFonts w:ascii="Tahoma" w:hAnsi="Tahoma" w:cs="Tahoma"/>
          <w:b/>
          <w:i/>
          <w:sz w:val="22"/>
          <w:szCs w:val="22"/>
        </w:rPr>
      </w:pPr>
      <w:r>
        <w:rPr>
          <w:rFonts w:ascii="Tahoma" w:hAnsi="Tahoma" w:cs="Tahoma"/>
          <w:b/>
          <w:i/>
          <w:sz w:val="22"/>
          <w:szCs w:val="22"/>
        </w:rPr>
        <w:t>Psalm 62</w:t>
      </w:r>
      <w:r w:rsidR="00666D32" w:rsidRPr="00DD05ED">
        <w:rPr>
          <w:rFonts w:ascii="Tahoma" w:hAnsi="Tahoma" w:cs="Tahoma"/>
          <w:b/>
          <w:i/>
          <w:sz w:val="22"/>
          <w:szCs w:val="22"/>
        </w:rPr>
        <w:t xml:space="preserve">: </w:t>
      </w:r>
      <w:r>
        <w:rPr>
          <w:rFonts w:ascii="Tahoma" w:hAnsi="Tahoma" w:cs="Tahoma"/>
          <w:b/>
          <w:i/>
          <w:sz w:val="22"/>
          <w:szCs w:val="22"/>
        </w:rPr>
        <w:t>4</w:t>
      </w:r>
    </w:p>
    <w:p w:rsidR="00435829" w:rsidRPr="00435829" w:rsidRDefault="00435829" w:rsidP="00D27FD2">
      <w:pPr>
        <w:rPr>
          <w:rFonts w:ascii="Tahoma" w:hAnsi="Tahoma" w:cs="Tahoma"/>
          <w:b/>
          <w:i/>
          <w:sz w:val="6"/>
          <w:szCs w:val="6"/>
        </w:rPr>
      </w:pPr>
    </w:p>
    <w:p w:rsidR="00260728" w:rsidRDefault="00260728" w:rsidP="00D27FD2">
      <w:pPr>
        <w:rPr>
          <w:rFonts w:ascii="Tahoma" w:hAnsi="Tahoma" w:cs="Tahoma"/>
          <w:b/>
          <w:i/>
          <w:sz w:val="22"/>
          <w:szCs w:val="22"/>
        </w:rPr>
      </w:pPr>
      <w:r>
        <w:rPr>
          <w:rFonts w:ascii="Tahoma" w:hAnsi="Tahoma" w:cs="Tahoma"/>
          <w:b/>
          <w:i/>
          <w:sz w:val="22"/>
          <w:szCs w:val="22"/>
        </w:rPr>
        <w:t>Voorganger leest:</w:t>
      </w:r>
    </w:p>
    <w:p w:rsidR="00260728" w:rsidRDefault="00260728" w:rsidP="00D27FD2">
      <w:pPr>
        <w:rPr>
          <w:rFonts w:ascii="Tahoma" w:hAnsi="Tahoma" w:cs="Tahoma"/>
          <w:sz w:val="22"/>
          <w:szCs w:val="22"/>
        </w:rPr>
      </w:pPr>
      <w:r>
        <w:rPr>
          <w:rFonts w:ascii="Tahoma" w:hAnsi="Tahoma" w:cs="Tahoma"/>
          <w:sz w:val="22"/>
          <w:szCs w:val="22"/>
        </w:rPr>
        <w:t>Wees stil, mijn ziel, tot God uw Heer,</w:t>
      </w:r>
    </w:p>
    <w:p w:rsidR="00260728" w:rsidRDefault="00260728" w:rsidP="00D27FD2">
      <w:pPr>
        <w:rPr>
          <w:rFonts w:ascii="Tahoma" w:hAnsi="Tahoma" w:cs="Tahoma"/>
          <w:sz w:val="22"/>
          <w:szCs w:val="22"/>
        </w:rPr>
      </w:pPr>
      <w:r>
        <w:rPr>
          <w:rFonts w:ascii="Tahoma" w:hAnsi="Tahoma" w:cs="Tahoma"/>
          <w:sz w:val="22"/>
          <w:szCs w:val="22"/>
        </w:rPr>
        <w:t>Hij immers schenkt u altijd weer</w:t>
      </w:r>
    </w:p>
    <w:p w:rsidR="00260728" w:rsidRDefault="00260728" w:rsidP="00D27FD2">
      <w:pPr>
        <w:rPr>
          <w:rFonts w:ascii="Tahoma" w:hAnsi="Tahoma" w:cs="Tahoma"/>
          <w:sz w:val="22"/>
          <w:szCs w:val="22"/>
        </w:rPr>
      </w:pPr>
      <w:r>
        <w:rPr>
          <w:rFonts w:ascii="Tahoma" w:hAnsi="Tahoma" w:cs="Tahoma"/>
          <w:sz w:val="22"/>
          <w:szCs w:val="22"/>
        </w:rPr>
        <w:t>zijn heil, - op Hem toch kunt gij bouwen.</w:t>
      </w:r>
    </w:p>
    <w:p w:rsidR="00260728" w:rsidRDefault="00260728" w:rsidP="00D27FD2">
      <w:pPr>
        <w:rPr>
          <w:rFonts w:ascii="Tahoma" w:hAnsi="Tahoma" w:cs="Tahoma"/>
          <w:sz w:val="22"/>
          <w:szCs w:val="22"/>
        </w:rPr>
      </w:pPr>
      <w:r>
        <w:rPr>
          <w:rFonts w:ascii="Tahoma" w:hAnsi="Tahoma" w:cs="Tahoma"/>
          <w:sz w:val="22"/>
          <w:szCs w:val="22"/>
        </w:rPr>
        <w:t>Wankel dan niet, want Hij staat vast,</w:t>
      </w:r>
    </w:p>
    <w:p w:rsidR="00260728" w:rsidRDefault="00260728" w:rsidP="00D27FD2">
      <w:pPr>
        <w:rPr>
          <w:rFonts w:ascii="Tahoma" w:hAnsi="Tahoma" w:cs="Tahoma"/>
          <w:sz w:val="22"/>
          <w:szCs w:val="22"/>
        </w:rPr>
      </w:pPr>
      <w:r>
        <w:rPr>
          <w:rFonts w:ascii="Tahoma" w:hAnsi="Tahoma" w:cs="Tahoma"/>
          <w:sz w:val="22"/>
          <w:szCs w:val="22"/>
        </w:rPr>
        <w:t>Hij is, ook als het onheil wast,</w:t>
      </w:r>
    </w:p>
    <w:p w:rsidR="00260728" w:rsidRDefault="00260728" w:rsidP="00D27FD2">
      <w:pPr>
        <w:rPr>
          <w:rFonts w:ascii="Tahoma" w:hAnsi="Tahoma" w:cs="Tahoma"/>
          <w:sz w:val="22"/>
          <w:szCs w:val="22"/>
        </w:rPr>
      </w:pPr>
      <w:r>
        <w:rPr>
          <w:rFonts w:ascii="Tahoma" w:hAnsi="Tahoma" w:cs="Tahoma"/>
          <w:sz w:val="22"/>
          <w:szCs w:val="22"/>
        </w:rPr>
        <w:t>uw rots, uw enige vertrouwen.</w:t>
      </w:r>
    </w:p>
    <w:p w:rsidR="00260728" w:rsidRPr="00435829" w:rsidRDefault="00260728" w:rsidP="00D27FD2">
      <w:pPr>
        <w:rPr>
          <w:rFonts w:ascii="Tahoma" w:hAnsi="Tahoma" w:cs="Tahoma"/>
          <w:sz w:val="6"/>
          <w:szCs w:val="6"/>
        </w:rPr>
      </w:pPr>
    </w:p>
    <w:p w:rsidR="00260728" w:rsidRDefault="00260728" w:rsidP="00D27FD2">
      <w:pPr>
        <w:rPr>
          <w:rFonts w:ascii="Tahoma" w:hAnsi="Tahoma" w:cs="Tahoma"/>
          <w:b/>
          <w:i/>
          <w:sz w:val="22"/>
          <w:szCs w:val="22"/>
        </w:rPr>
      </w:pPr>
      <w:r w:rsidRPr="00260728">
        <w:rPr>
          <w:rFonts w:ascii="Tahoma" w:hAnsi="Tahoma" w:cs="Tahoma"/>
          <w:b/>
          <w:i/>
          <w:sz w:val="22"/>
          <w:szCs w:val="22"/>
        </w:rPr>
        <w:t xml:space="preserve">Organist </w:t>
      </w:r>
      <w:r w:rsidR="00435829">
        <w:rPr>
          <w:rFonts w:ascii="Tahoma" w:hAnsi="Tahoma" w:cs="Tahoma"/>
          <w:b/>
          <w:i/>
          <w:sz w:val="22"/>
          <w:szCs w:val="22"/>
        </w:rPr>
        <w:t>speelt</w:t>
      </w:r>
      <w:r w:rsidRPr="00260728">
        <w:rPr>
          <w:rFonts w:ascii="Tahoma" w:hAnsi="Tahoma" w:cs="Tahoma"/>
          <w:b/>
          <w:i/>
          <w:sz w:val="22"/>
          <w:szCs w:val="22"/>
        </w:rPr>
        <w:t xml:space="preserve"> de melodie</w:t>
      </w:r>
    </w:p>
    <w:p w:rsidR="00260728" w:rsidRDefault="00260728" w:rsidP="00D27FD2">
      <w:pPr>
        <w:rPr>
          <w:rFonts w:ascii="Tahoma" w:hAnsi="Tahoma" w:cs="Tahoma"/>
          <w:b/>
          <w:i/>
          <w:sz w:val="22"/>
          <w:szCs w:val="22"/>
        </w:rPr>
      </w:pPr>
    </w:p>
    <w:p w:rsidR="00260728" w:rsidRDefault="00260728" w:rsidP="00D27FD2">
      <w:pPr>
        <w:rPr>
          <w:rFonts w:ascii="Tahoma" w:hAnsi="Tahoma" w:cs="Tahoma"/>
          <w:b/>
          <w:i/>
          <w:sz w:val="22"/>
          <w:szCs w:val="22"/>
        </w:rPr>
      </w:pPr>
      <w:r>
        <w:rPr>
          <w:rFonts w:ascii="Tahoma" w:hAnsi="Tahoma" w:cs="Tahoma"/>
          <w:b/>
          <w:i/>
          <w:sz w:val="22"/>
          <w:szCs w:val="22"/>
        </w:rPr>
        <w:t>Gebed om schuldvergeving</w:t>
      </w:r>
    </w:p>
    <w:p w:rsidR="00260728" w:rsidRDefault="00260728" w:rsidP="00D27FD2">
      <w:pPr>
        <w:rPr>
          <w:rFonts w:ascii="Tahoma" w:hAnsi="Tahoma" w:cs="Tahoma"/>
          <w:b/>
          <w:i/>
          <w:sz w:val="22"/>
          <w:szCs w:val="22"/>
        </w:rPr>
      </w:pPr>
    </w:p>
    <w:p w:rsidR="00435829" w:rsidRDefault="00390ED7" w:rsidP="00D27FD2">
      <w:pPr>
        <w:rPr>
          <w:rFonts w:ascii="Tahoma" w:hAnsi="Tahoma" w:cs="Tahoma"/>
          <w:b/>
          <w:i/>
          <w:sz w:val="22"/>
          <w:szCs w:val="22"/>
        </w:rPr>
      </w:pPr>
      <w:r>
        <w:rPr>
          <w:rFonts w:ascii="Tahoma" w:hAnsi="Tahoma" w:cs="Tahoma"/>
          <w:b/>
          <w:i/>
          <w:sz w:val="22"/>
          <w:szCs w:val="22"/>
        </w:rPr>
        <w:t xml:space="preserve">Leefregel: </w:t>
      </w:r>
      <w:r w:rsidR="00F14027">
        <w:rPr>
          <w:rFonts w:ascii="Tahoma" w:hAnsi="Tahoma" w:cs="Tahoma"/>
          <w:b/>
          <w:i/>
          <w:sz w:val="22"/>
          <w:szCs w:val="22"/>
        </w:rPr>
        <w:t>Openbaring 3: 14-22</w:t>
      </w:r>
      <w:r w:rsidR="00435829">
        <w:rPr>
          <w:rFonts w:ascii="Tahoma" w:hAnsi="Tahoma" w:cs="Tahoma"/>
          <w:b/>
          <w:i/>
          <w:sz w:val="22"/>
          <w:szCs w:val="22"/>
        </w:rPr>
        <w:t xml:space="preserve"> </w:t>
      </w:r>
    </w:p>
    <w:p w:rsidR="00435829" w:rsidRPr="00435829" w:rsidRDefault="00435829" w:rsidP="00D27FD2">
      <w:pPr>
        <w:rPr>
          <w:rFonts w:ascii="Tahoma" w:hAnsi="Tahoma" w:cs="Tahoma"/>
          <w:b/>
          <w:i/>
          <w:sz w:val="6"/>
          <w:szCs w:val="6"/>
        </w:rPr>
      </w:pPr>
    </w:p>
    <w:p w:rsidR="00F14027" w:rsidRDefault="00435829" w:rsidP="00D27FD2">
      <w:pPr>
        <w:rPr>
          <w:rFonts w:ascii="Tahoma" w:hAnsi="Tahoma" w:cs="Tahoma"/>
          <w:b/>
          <w:i/>
          <w:sz w:val="22"/>
          <w:szCs w:val="22"/>
        </w:rPr>
      </w:pPr>
      <w:r>
        <w:rPr>
          <w:rFonts w:ascii="Tahoma" w:hAnsi="Tahoma" w:cs="Tahoma"/>
          <w:b/>
          <w:i/>
          <w:sz w:val="22"/>
          <w:szCs w:val="22"/>
        </w:rPr>
        <w:t>Voorganger leest:</w:t>
      </w:r>
    </w:p>
    <w:p w:rsidR="00F14027" w:rsidRPr="00F14027" w:rsidRDefault="00780552" w:rsidP="00780552">
      <w:pPr>
        <w:rPr>
          <w:rFonts w:ascii="Tahoma" w:hAnsi="Tahoma" w:cs="Tahoma"/>
          <w:sz w:val="22"/>
          <w:szCs w:val="22"/>
          <w:shd w:val="clear" w:color="auto" w:fill="FCFAFA"/>
        </w:rPr>
      </w:pPr>
      <w:r w:rsidRPr="00780552">
        <w:rPr>
          <w:rFonts w:ascii="Tahoma" w:hAnsi="Tahoma" w:cs="Tahoma"/>
          <w:sz w:val="22"/>
          <w:szCs w:val="22"/>
          <w:shd w:val="clear" w:color="auto" w:fill="FFFFFF"/>
          <w:vertAlign w:val="superscript"/>
        </w:rPr>
        <w:t>14</w:t>
      </w:r>
      <w:r w:rsidR="00F14027" w:rsidRPr="00F14027">
        <w:rPr>
          <w:rFonts w:ascii="Tahoma" w:hAnsi="Tahoma" w:cs="Tahoma"/>
          <w:sz w:val="22"/>
          <w:szCs w:val="22"/>
          <w:shd w:val="clear" w:color="auto" w:fill="FCFAFA"/>
        </w:rPr>
        <w:t xml:space="preserve">Schrijf aan de engel van de gemeente in </w:t>
      </w:r>
      <w:proofErr w:type="spellStart"/>
      <w:r w:rsidR="00F14027" w:rsidRPr="00F14027">
        <w:rPr>
          <w:rFonts w:ascii="Tahoma" w:hAnsi="Tahoma" w:cs="Tahoma"/>
          <w:sz w:val="22"/>
          <w:szCs w:val="22"/>
          <w:shd w:val="clear" w:color="auto" w:fill="FCFAFA"/>
        </w:rPr>
        <w:t>Laodicea</w:t>
      </w:r>
      <w:proofErr w:type="spellEnd"/>
      <w:r w:rsidR="00F14027" w:rsidRPr="00F14027">
        <w:rPr>
          <w:rFonts w:ascii="Tahoma" w:hAnsi="Tahoma" w:cs="Tahoma"/>
          <w:sz w:val="22"/>
          <w:szCs w:val="22"/>
          <w:shd w:val="clear" w:color="auto" w:fill="FCFAFA"/>
        </w:rPr>
        <w:t>:</w:t>
      </w:r>
      <w:r w:rsidR="00F14027" w:rsidRPr="00F14027">
        <w:rPr>
          <w:rFonts w:ascii="Tahoma" w:hAnsi="Tahoma" w:cs="Tahoma"/>
          <w:color w:val="464745"/>
          <w:sz w:val="22"/>
          <w:szCs w:val="22"/>
          <w:shd w:val="clear" w:color="auto" w:fill="FCFAFA"/>
        </w:rPr>
        <w:t>“Dit zegt Amen, de trouwe en betrouwbare getuige, het begin van Gods schepping: </w:t>
      </w:r>
      <w:r w:rsidR="00F14027" w:rsidRPr="00F14027">
        <w:rPr>
          <w:rFonts w:ascii="Tahoma" w:hAnsi="Tahoma" w:cs="Tahoma"/>
          <w:color w:val="464745"/>
          <w:sz w:val="22"/>
          <w:szCs w:val="22"/>
          <w:shd w:val="clear" w:color="auto" w:fill="FCFAFA"/>
          <w:vertAlign w:val="superscript"/>
        </w:rPr>
        <w:t>15</w:t>
      </w:r>
      <w:r w:rsidR="00F14027" w:rsidRPr="00F14027">
        <w:rPr>
          <w:rFonts w:ascii="Tahoma" w:hAnsi="Tahoma" w:cs="Tahoma"/>
          <w:color w:val="464745"/>
          <w:sz w:val="22"/>
          <w:szCs w:val="22"/>
          <w:shd w:val="clear" w:color="auto" w:fill="FCFAFA"/>
        </w:rPr>
        <w:t>Ik weet wat u doet, hoe u niet koud bent en niet warm. Was u maar koud of warm! </w:t>
      </w:r>
      <w:r w:rsidR="00F14027" w:rsidRPr="00F14027">
        <w:rPr>
          <w:rFonts w:ascii="Tahoma" w:hAnsi="Tahoma" w:cs="Tahoma"/>
          <w:color w:val="464745"/>
          <w:sz w:val="22"/>
          <w:szCs w:val="22"/>
          <w:shd w:val="clear" w:color="auto" w:fill="FCFAFA"/>
          <w:vertAlign w:val="superscript"/>
        </w:rPr>
        <w:t>16</w:t>
      </w:r>
      <w:r w:rsidR="00F14027" w:rsidRPr="00F14027">
        <w:rPr>
          <w:rFonts w:ascii="Tahoma" w:hAnsi="Tahoma" w:cs="Tahoma"/>
          <w:color w:val="464745"/>
          <w:sz w:val="22"/>
          <w:szCs w:val="22"/>
          <w:shd w:val="clear" w:color="auto" w:fill="FCFAFA"/>
        </w:rPr>
        <w:t>Maar nu u lauw bent in plaats van warm of koud, zal ik u uitspuwen. </w:t>
      </w:r>
      <w:r w:rsidR="00F14027" w:rsidRPr="00F14027">
        <w:rPr>
          <w:rFonts w:ascii="Tahoma" w:hAnsi="Tahoma" w:cs="Tahoma"/>
          <w:color w:val="464745"/>
          <w:sz w:val="22"/>
          <w:szCs w:val="22"/>
          <w:shd w:val="clear" w:color="auto" w:fill="FCFAFA"/>
          <w:vertAlign w:val="superscript"/>
        </w:rPr>
        <w:t>17</w:t>
      </w:r>
      <w:r w:rsidR="00F14027" w:rsidRPr="00F14027">
        <w:rPr>
          <w:rFonts w:ascii="Tahoma" w:hAnsi="Tahoma" w:cs="Tahoma"/>
          <w:color w:val="464745"/>
          <w:sz w:val="22"/>
          <w:szCs w:val="22"/>
          <w:shd w:val="clear" w:color="auto" w:fill="FCFAFA"/>
        </w:rPr>
        <w:t xml:space="preserve">U zegt dat u rijk bent, dat u alles hebt wat u wilt en niets meer nodig hebt. U beseft niet hoe ongelukkig u bent, </w:t>
      </w:r>
      <w:r w:rsidR="00F14027" w:rsidRPr="00F14027">
        <w:rPr>
          <w:rFonts w:ascii="Tahoma" w:hAnsi="Tahoma" w:cs="Tahoma"/>
          <w:sz w:val="22"/>
          <w:szCs w:val="22"/>
          <w:shd w:val="clear" w:color="auto" w:fill="FCFAFA"/>
        </w:rPr>
        <w:t>hoe armzalig, berooid, blind en naakt. </w:t>
      </w:r>
      <w:r w:rsidR="00F14027" w:rsidRPr="00F14027">
        <w:rPr>
          <w:rFonts w:ascii="Tahoma" w:hAnsi="Tahoma" w:cs="Tahoma"/>
          <w:sz w:val="22"/>
          <w:szCs w:val="22"/>
          <w:shd w:val="clear" w:color="auto" w:fill="FCFAFA"/>
          <w:vertAlign w:val="superscript"/>
        </w:rPr>
        <w:t>18</w:t>
      </w:r>
      <w:r w:rsidR="00F14027" w:rsidRPr="00F14027">
        <w:rPr>
          <w:rFonts w:ascii="Tahoma" w:hAnsi="Tahoma" w:cs="Tahoma"/>
          <w:sz w:val="22"/>
          <w:szCs w:val="22"/>
          <w:shd w:val="clear" w:color="auto" w:fill="FCFAFA"/>
        </w:rPr>
        <w:t xml:space="preserve">Daarom raad ik u aan: koop van mij goud dat in het vuur gelouterd is, en u zult rijk zijn; witte kleren om u te kleden en uw naaktheid te bedekken, zodat u </w:t>
      </w:r>
      <w:r w:rsidR="00F14027" w:rsidRPr="00F14027">
        <w:rPr>
          <w:rFonts w:ascii="Tahoma" w:hAnsi="Tahoma" w:cs="Tahoma"/>
          <w:sz w:val="22"/>
          <w:szCs w:val="22"/>
          <w:shd w:val="clear" w:color="auto" w:fill="FCFAFA"/>
        </w:rPr>
        <w:lastRenderedPageBreak/>
        <w:t>zich niet meer hoeft te schamen; zalf voor uw ogen, zodat u weer kunt zien. </w:t>
      </w:r>
      <w:r w:rsidR="00F14027" w:rsidRPr="00F14027">
        <w:rPr>
          <w:rFonts w:ascii="Tahoma" w:hAnsi="Tahoma" w:cs="Tahoma"/>
          <w:sz w:val="22"/>
          <w:szCs w:val="22"/>
          <w:shd w:val="clear" w:color="auto" w:fill="FCFAFA"/>
          <w:vertAlign w:val="superscript"/>
        </w:rPr>
        <w:t>19</w:t>
      </w:r>
      <w:r w:rsidR="00F14027" w:rsidRPr="00F14027">
        <w:rPr>
          <w:rFonts w:ascii="Tahoma" w:hAnsi="Tahoma" w:cs="Tahoma"/>
          <w:sz w:val="22"/>
          <w:szCs w:val="22"/>
          <w:shd w:val="clear" w:color="auto" w:fill="FCFAFA"/>
        </w:rPr>
        <w:t>Iedereen die ik liefheb wijs ik terecht en bestraf ik. Zet u dus volledig in en breek met het leven dat u nu leidt. </w:t>
      </w:r>
      <w:r w:rsidR="00F14027" w:rsidRPr="00F14027">
        <w:rPr>
          <w:rFonts w:ascii="Tahoma" w:hAnsi="Tahoma" w:cs="Tahoma"/>
          <w:sz w:val="22"/>
          <w:szCs w:val="22"/>
          <w:shd w:val="clear" w:color="auto" w:fill="FCFAFA"/>
          <w:vertAlign w:val="superscript"/>
        </w:rPr>
        <w:t>20</w:t>
      </w:r>
      <w:r w:rsidR="00F14027" w:rsidRPr="00F14027">
        <w:rPr>
          <w:rFonts w:ascii="Tahoma" w:hAnsi="Tahoma" w:cs="Tahoma"/>
          <w:sz w:val="22"/>
          <w:szCs w:val="22"/>
          <w:shd w:val="clear" w:color="auto" w:fill="FCFAFA"/>
        </w:rPr>
        <w:t>Ik sta voor de deur en klop aan. Als iemand mijn stem hoort en de deur opent, zal ik binnenkomen, en we zullen samen eten, ik met hem en hij met mij.</w:t>
      </w:r>
      <w:r w:rsidR="00F14027" w:rsidRPr="00F14027">
        <w:rPr>
          <w:rFonts w:ascii="Tahoma" w:hAnsi="Tahoma" w:cs="Tahoma"/>
          <w:sz w:val="22"/>
          <w:szCs w:val="22"/>
          <w:shd w:val="clear" w:color="auto" w:fill="FCFAFA"/>
          <w:vertAlign w:val="superscript"/>
        </w:rPr>
        <w:t>21</w:t>
      </w:r>
      <w:r w:rsidRPr="00265E0C">
        <w:rPr>
          <w:rFonts w:ascii="Tahoma" w:hAnsi="Tahoma" w:cs="Tahoma"/>
          <w:sz w:val="22"/>
          <w:szCs w:val="22"/>
        </w:rPr>
        <w:t>Wie overwint zal samen met mij op mijn troon zitten, net zoals ik zelf overwonnen heb en samen met mijn Vader op zijn troon zit.</w:t>
      </w:r>
      <w:r w:rsidR="00F14027" w:rsidRPr="00F14027">
        <w:rPr>
          <w:rFonts w:ascii="Tahoma" w:hAnsi="Tahoma" w:cs="Tahoma"/>
          <w:sz w:val="22"/>
          <w:szCs w:val="22"/>
          <w:shd w:val="clear" w:color="auto" w:fill="FCFAFA"/>
          <w:vertAlign w:val="superscript"/>
        </w:rPr>
        <w:t>22</w:t>
      </w:r>
      <w:r w:rsidR="00F14027" w:rsidRPr="00F14027">
        <w:rPr>
          <w:rFonts w:ascii="Tahoma" w:hAnsi="Tahoma" w:cs="Tahoma"/>
          <w:sz w:val="22"/>
          <w:szCs w:val="22"/>
          <w:shd w:val="clear" w:color="auto" w:fill="FCFAFA"/>
        </w:rPr>
        <w:t>Wie oren heeft, moet horen wat de Geest tegen de gemeenten zegt.”’</w:t>
      </w:r>
    </w:p>
    <w:p w:rsidR="00260728" w:rsidRDefault="00260728" w:rsidP="00D27FD2">
      <w:pPr>
        <w:rPr>
          <w:rFonts w:ascii="Tahoma" w:hAnsi="Tahoma" w:cs="Tahoma"/>
          <w:b/>
          <w:i/>
          <w:sz w:val="22"/>
          <w:szCs w:val="22"/>
        </w:rPr>
      </w:pPr>
    </w:p>
    <w:p w:rsidR="00265E0C" w:rsidRDefault="00265E0C" w:rsidP="00D27FD2">
      <w:pPr>
        <w:rPr>
          <w:rFonts w:ascii="Tahoma" w:hAnsi="Tahoma" w:cs="Tahoma"/>
          <w:b/>
          <w:i/>
          <w:sz w:val="22"/>
          <w:szCs w:val="22"/>
        </w:rPr>
      </w:pPr>
      <w:r>
        <w:rPr>
          <w:rFonts w:ascii="Tahoma" w:hAnsi="Tahoma" w:cs="Tahoma"/>
          <w:b/>
          <w:i/>
          <w:sz w:val="22"/>
          <w:szCs w:val="22"/>
        </w:rPr>
        <w:t>Psalm 84: 6</w:t>
      </w:r>
    </w:p>
    <w:p w:rsidR="00265E0C" w:rsidRPr="00435829" w:rsidRDefault="00265E0C" w:rsidP="00D27FD2">
      <w:pPr>
        <w:rPr>
          <w:rFonts w:ascii="Tahoma" w:hAnsi="Tahoma" w:cs="Tahoma"/>
          <w:b/>
          <w:i/>
          <w:sz w:val="6"/>
          <w:szCs w:val="6"/>
        </w:rPr>
      </w:pPr>
    </w:p>
    <w:p w:rsidR="00265E0C" w:rsidRDefault="00F10FF7" w:rsidP="00D27FD2">
      <w:pPr>
        <w:rPr>
          <w:rFonts w:ascii="Tahoma" w:hAnsi="Tahoma" w:cs="Tahoma"/>
          <w:b/>
          <w:i/>
          <w:sz w:val="22"/>
          <w:szCs w:val="22"/>
        </w:rPr>
      </w:pPr>
      <w:r>
        <w:rPr>
          <w:rFonts w:ascii="Tahoma" w:hAnsi="Tahoma" w:cs="Tahoma"/>
          <w:b/>
          <w:i/>
          <w:sz w:val="22"/>
          <w:szCs w:val="22"/>
        </w:rPr>
        <w:t xml:space="preserve">Esmee </w:t>
      </w:r>
      <w:r w:rsidR="00265E0C">
        <w:rPr>
          <w:rFonts w:ascii="Tahoma" w:hAnsi="Tahoma" w:cs="Tahoma"/>
          <w:b/>
          <w:i/>
          <w:sz w:val="22"/>
          <w:szCs w:val="22"/>
        </w:rPr>
        <w:t xml:space="preserve">leest: </w:t>
      </w:r>
    </w:p>
    <w:p w:rsidR="00265E0C" w:rsidRDefault="00265E0C" w:rsidP="00D27FD2">
      <w:pPr>
        <w:rPr>
          <w:rFonts w:ascii="Tahoma" w:hAnsi="Tahoma" w:cs="Tahoma"/>
          <w:sz w:val="22"/>
          <w:szCs w:val="22"/>
        </w:rPr>
      </w:pPr>
      <w:r>
        <w:rPr>
          <w:rFonts w:ascii="Tahoma" w:hAnsi="Tahoma" w:cs="Tahoma"/>
          <w:sz w:val="22"/>
          <w:szCs w:val="22"/>
        </w:rPr>
        <w:t>Want God onze Heer die ons mild</w:t>
      </w:r>
    </w:p>
    <w:p w:rsidR="00265E0C" w:rsidRDefault="00265E0C" w:rsidP="00D27FD2">
      <w:pPr>
        <w:rPr>
          <w:rFonts w:ascii="Tahoma" w:hAnsi="Tahoma" w:cs="Tahoma"/>
          <w:sz w:val="22"/>
          <w:szCs w:val="22"/>
        </w:rPr>
      </w:pPr>
      <w:r>
        <w:rPr>
          <w:rFonts w:ascii="Tahoma" w:hAnsi="Tahoma" w:cs="Tahoma"/>
          <w:sz w:val="22"/>
          <w:szCs w:val="22"/>
        </w:rPr>
        <w:t>bestraalt als zon, beschermt als schild,</w:t>
      </w:r>
    </w:p>
    <w:p w:rsidR="00265E0C" w:rsidRDefault="00265E0C" w:rsidP="00D27FD2">
      <w:pPr>
        <w:rPr>
          <w:rFonts w:ascii="Tahoma" w:hAnsi="Tahoma" w:cs="Tahoma"/>
          <w:sz w:val="22"/>
          <w:szCs w:val="22"/>
        </w:rPr>
      </w:pPr>
      <w:r>
        <w:rPr>
          <w:rFonts w:ascii="Tahoma" w:hAnsi="Tahoma" w:cs="Tahoma"/>
          <w:sz w:val="22"/>
          <w:szCs w:val="22"/>
        </w:rPr>
        <w:t>zal in genade ons verhogen,</w:t>
      </w:r>
    </w:p>
    <w:p w:rsidR="00265E0C" w:rsidRDefault="00265E0C" w:rsidP="00D27FD2">
      <w:pPr>
        <w:rPr>
          <w:rFonts w:ascii="Tahoma" w:hAnsi="Tahoma" w:cs="Tahoma"/>
          <w:sz w:val="22"/>
          <w:szCs w:val="22"/>
        </w:rPr>
      </w:pPr>
      <w:r>
        <w:rPr>
          <w:rFonts w:ascii="Tahoma" w:hAnsi="Tahoma" w:cs="Tahoma"/>
          <w:sz w:val="22"/>
          <w:szCs w:val="22"/>
        </w:rPr>
        <w:t>Zijn hand onthoudt het goed</w:t>
      </w:r>
      <w:r w:rsidR="00B91264">
        <w:rPr>
          <w:rFonts w:ascii="Tahoma" w:hAnsi="Tahoma" w:cs="Tahoma"/>
          <w:sz w:val="22"/>
          <w:szCs w:val="22"/>
        </w:rPr>
        <w:t>e</w:t>
      </w:r>
      <w:r>
        <w:rPr>
          <w:rFonts w:ascii="Tahoma" w:hAnsi="Tahoma" w:cs="Tahoma"/>
          <w:sz w:val="22"/>
          <w:szCs w:val="22"/>
        </w:rPr>
        <w:t xml:space="preserve"> niet</w:t>
      </w:r>
    </w:p>
    <w:p w:rsidR="00265E0C" w:rsidRDefault="00265E0C" w:rsidP="00D27FD2">
      <w:pPr>
        <w:rPr>
          <w:rFonts w:ascii="Tahoma" w:hAnsi="Tahoma" w:cs="Tahoma"/>
          <w:sz w:val="22"/>
          <w:szCs w:val="22"/>
        </w:rPr>
      </w:pPr>
      <w:r>
        <w:rPr>
          <w:rFonts w:ascii="Tahoma" w:hAnsi="Tahoma" w:cs="Tahoma"/>
          <w:sz w:val="22"/>
          <w:szCs w:val="22"/>
        </w:rPr>
        <w:t>aan wie oprecht Hem hulde biedt</w:t>
      </w:r>
    </w:p>
    <w:p w:rsidR="00265E0C" w:rsidRDefault="00265E0C" w:rsidP="00D27FD2">
      <w:pPr>
        <w:rPr>
          <w:rFonts w:ascii="Tahoma" w:hAnsi="Tahoma" w:cs="Tahoma"/>
          <w:sz w:val="22"/>
          <w:szCs w:val="22"/>
        </w:rPr>
      </w:pPr>
      <w:r>
        <w:rPr>
          <w:rFonts w:ascii="Tahoma" w:hAnsi="Tahoma" w:cs="Tahoma"/>
          <w:sz w:val="22"/>
          <w:szCs w:val="22"/>
        </w:rPr>
        <w:t>en eerlijk wandelt voor zijn ogen.</w:t>
      </w:r>
    </w:p>
    <w:p w:rsidR="00265E0C" w:rsidRDefault="00265E0C" w:rsidP="00D27FD2">
      <w:pPr>
        <w:rPr>
          <w:rFonts w:ascii="Tahoma" w:hAnsi="Tahoma" w:cs="Tahoma"/>
          <w:sz w:val="22"/>
          <w:szCs w:val="22"/>
        </w:rPr>
      </w:pPr>
      <w:r>
        <w:rPr>
          <w:rFonts w:ascii="Tahoma" w:hAnsi="Tahoma" w:cs="Tahoma"/>
          <w:sz w:val="22"/>
          <w:szCs w:val="22"/>
        </w:rPr>
        <w:t>Heer, die het al in handen houdt,</w:t>
      </w:r>
    </w:p>
    <w:p w:rsidR="00265E0C" w:rsidRDefault="00265E0C" w:rsidP="00D27FD2">
      <w:pPr>
        <w:rPr>
          <w:rFonts w:ascii="Tahoma" w:hAnsi="Tahoma" w:cs="Tahoma"/>
          <w:sz w:val="22"/>
          <w:szCs w:val="22"/>
        </w:rPr>
      </w:pPr>
      <w:r>
        <w:rPr>
          <w:rFonts w:ascii="Tahoma" w:hAnsi="Tahoma" w:cs="Tahoma"/>
          <w:sz w:val="22"/>
          <w:szCs w:val="22"/>
        </w:rPr>
        <w:t>welzalig die op U vertrouwt.</w:t>
      </w:r>
    </w:p>
    <w:p w:rsidR="00265E0C" w:rsidRPr="00435829" w:rsidRDefault="00265E0C" w:rsidP="00D27FD2">
      <w:pPr>
        <w:rPr>
          <w:rFonts w:ascii="Tahoma" w:hAnsi="Tahoma" w:cs="Tahoma"/>
          <w:sz w:val="6"/>
          <w:szCs w:val="6"/>
        </w:rPr>
      </w:pPr>
    </w:p>
    <w:p w:rsidR="00265E0C" w:rsidRPr="00265E0C" w:rsidRDefault="00265E0C" w:rsidP="00D27FD2">
      <w:pPr>
        <w:rPr>
          <w:rFonts w:ascii="Tahoma" w:hAnsi="Tahoma" w:cs="Tahoma"/>
          <w:b/>
          <w:i/>
          <w:sz w:val="22"/>
          <w:szCs w:val="22"/>
        </w:rPr>
      </w:pPr>
      <w:r w:rsidRPr="00265E0C">
        <w:rPr>
          <w:rFonts w:ascii="Tahoma" w:hAnsi="Tahoma" w:cs="Tahoma"/>
          <w:b/>
          <w:i/>
          <w:sz w:val="22"/>
          <w:szCs w:val="22"/>
        </w:rPr>
        <w:t xml:space="preserve">Organist </w:t>
      </w:r>
      <w:r w:rsidR="00435829">
        <w:rPr>
          <w:rFonts w:ascii="Tahoma" w:hAnsi="Tahoma" w:cs="Tahoma"/>
          <w:b/>
          <w:i/>
          <w:sz w:val="22"/>
          <w:szCs w:val="22"/>
        </w:rPr>
        <w:t xml:space="preserve">speelt </w:t>
      </w:r>
      <w:r w:rsidRPr="00265E0C">
        <w:rPr>
          <w:rFonts w:ascii="Tahoma" w:hAnsi="Tahoma" w:cs="Tahoma"/>
          <w:b/>
          <w:i/>
          <w:sz w:val="22"/>
          <w:szCs w:val="22"/>
        </w:rPr>
        <w:t>de melodie</w:t>
      </w:r>
    </w:p>
    <w:p w:rsidR="00265E0C" w:rsidRPr="00265E0C" w:rsidRDefault="00265E0C" w:rsidP="00D27FD2">
      <w:pPr>
        <w:rPr>
          <w:rFonts w:ascii="Tahoma" w:hAnsi="Tahoma" w:cs="Tahoma"/>
          <w:sz w:val="22"/>
          <w:szCs w:val="22"/>
        </w:rPr>
      </w:pPr>
    </w:p>
    <w:p w:rsidR="00D27FD2" w:rsidRPr="00DD05ED" w:rsidRDefault="00D27FD2" w:rsidP="00D27FD2">
      <w:pPr>
        <w:rPr>
          <w:rFonts w:ascii="Tahoma" w:hAnsi="Tahoma" w:cs="Tahoma"/>
          <w:b/>
          <w:i/>
          <w:sz w:val="22"/>
          <w:szCs w:val="22"/>
        </w:rPr>
      </w:pPr>
      <w:r w:rsidRPr="00DD05ED">
        <w:rPr>
          <w:rFonts w:ascii="Tahoma" w:hAnsi="Tahoma" w:cs="Tahoma"/>
          <w:b/>
          <w:i/>
          <w:sz w:val="22"/>
          <w:szCs w:val="22"/>
        </w:rPr>
        <w:t>Gebed om verlichting met de Heilige Geest</w:t>
      </w:r>
    </w:p>
    <w:p w:rsidR="00426E98" w:rsidRDefault="00426E98" w:rsidP="00D27FD2">
      <w:pPr>
        <w:rPr>
          <w:rFonts w:ascii="Tahoma" w:hAnsi="Tahoma" w:cs="Tahoma"/>
          <w:b/>
          <w:i/>
          <w:sz w:val="22"/>
          <w:szCs w:val="22"/>
        </w:rPr>
      </w:pPr>
    </w:p>
    <w:p w:rsidR="00893C4B" w:rsidRDefault="005030B8" w:rsidP="00D27FD2">
      <w:pPr>
        <w:rPr>
          <w:rFonts w:ascii="Tahoma" w:hAnsi="Tahoma" w:cs="Tahoma"/>
          <w:b/>
          <w:i/>
          <w:sz w:val="22"/>
          <w:szCs w:val="22"/>
        </w:rPr>
      </w:pPr>
      <w:r>
        <w:rPr>
          <w:rFonts w:ascii="Tahoma" w:hAnsi="Tahoma" w:cs="Tahoma"/>
          <w:b/>
          <w:i/>
          <w:sz w:val="22"/>
          <w:szCs w:val="22"/>
        </w:rPr>
        <w:t>Schriftlezin</w:t>
      </w:r>
      <w:r w:rsidR="00D27FD2" w:rsidRPr="00DD05ED">
        <w:rPr>
          <w:rFonts w:ascii="Tahoma" w:hAnsi="Tahoma" w:cs="Tahoma"/>
          <w:b/>
          <w:i/>
          <w:sz w:val="22"/>
          <w:szCs w:val="22"/>
        </w:rPr>
        <w:t xml:space="preserve">g: </w:t>
      </w:r>
      <w:r w:rsidR="00265E0C">
        <w:rPr>
          <w:rFonts w:ascii="Tahoma" w:hAnsi="Tahoma" w:cs="Tahoma"/>
          <w:b/>
          <w:i/>
          <w:sz w:val="22"/>
          <w:szCs w:val="22"/>
        </w:rPr>
        <w:t xml:space="preserve">Handelingen 12: 1 </w:t>
      </w:r>
      <w:r w:rsidR="00893C4B">
        <w:rPr>
          <w:rFonts w:ascii="Tahoma" w:hAnsi="Tahoma" w:cs="Tahoma"/>
          <w:b/>
          <w:i/>
          <w:sz w:val="22"/>
          <w:szCs w:val="22"/>
        </w:rPr>
        <w:t>–</w:t>
      </w:r>
      <w:r w:rsidR="00265E0C">
        <w:rPr>
          <w:rFonts w:ascii="Tahoma" w:hAnsi="Tahoma" w:cs="Tahoma"/>
          <w:b/>
          <w:i/>
          <w:sz w:val="22"/>
          <w:szCs w:val="22"/>
        </w:rPr>
        <w:t xml:space="preserve"> 17</w:t>
      </w:r>
      <w:r w:rsidR="00893C4B">
        <w:rPr>
          <w:rFonts w:ascii="Tahoma" w:hAnsi="Tahoma" w:cs="Tahoma"/>
          <w:b/>
          <w:i/>
          <w:sz w:val="22"/>
          <w:szCs w:val="22"/>
        </w:rPr>
        <w:t xml:space="preserve"> </w:t>
      </w:r>
    </w:p>
    <w:p w:rsidR="00893C4B" w:rsidRPr="00435829" w:rsidRDefault="00893C4B" w:rsidP="00D27FD2">
      <w:pPr>
        <w:rPr>
          <w:rFonts w:ascii="Tahoma" w:hAnsi="Tahoma" w:cs="Tahoma"/>
          <w:b/>
          <w:i/>
          <w:sz w:val="6"/>
          <w:szCs w:val="6"/>
        </w:rPr>
      </w:pPr>
    </w:p>
    <w:p w:rsidR="00D27FD2" w:rsidRPr="00DD05ED" w:rsidRDefault="00893C4B" w:rsidP="00D27FD2">
      <w:pPr>
        <w:rPr>
          <w:rFonts w:ascii="Tahoma" w:hAnsi="Tahoma" w:cs="Tahoma"/>
          <w:b/>
          <w:i/>
          <w:sz w:val="22"/>
          <w:szCs w:val="22"/>
        </w:rPr>
      </w:pPr>
      <w:r>
        <w:rPr>
          <w:rFonts w:ascii="Tahoma" w:hAnsi="Tahoma" w:cs="Tahoma"/>
          <w:b/>
          <w:i/>
          <w:sz w:val="22"/>
          <w:szCs w:val="22"/>
        </w:rPr>
        <w:t>Lector leest:</w:t>
      </w:r>
    </w:p>
    <w:p w:rsidR="00516939" w:rsidRPr="00435829" w:rsidRDefault="00516939" w:rsidP="00435829">
      <w:pPr>
        <w:shd w:val="clear" w:color="auto" w:fill="FFFFFF"/>
        <w:rPr>
          <w:rFonts w:ascii="Tahoma" w:hAnsi="Tahoma" w:cs="Tahoma"/>
          <w:color w:val="464745"/>
          <w:sz w:val="22"/>
          <w:szCs w:val="22"/>
          <w:shd w:val="clear" w:color="auto" w:fill="FCFAFA"/>
        </w:rPr>
      </w:pPr>
      <w:r w:rsidRPr="00516939">
        <w:rPr>
          <w:rFonts w:ascii="Tahoma" w:hAnsi="Tahoma" w:cs="Tahoma"/>
          <w:color w:val="464745"/>
          <w:sz w:val="22"/>
          <w:szCs w:val="22"/>
          <w:vertAlign w:val="superscript"/>
        </w:rPr>
        <w:t>1</w:t>
      </w:r>
      <w:r w:rsidRPr="00516939">
        <w:rPr>
          <w:rFonts w:ascii="Tahoma" w:hAnsi="Tahoma" w:cs="Tahoma"/>
          <w:color w:val="464745"/>
          <w:sz w:val="22"/>
          <w:szCs w:val="22"/>
        </w:rPr>
        <w:t xml:space="preserve">Omstreeks die tijd nam koning </w:t>
      </w:r>
      <w:proofErr w:type="spellStart"/>
      <w:r w:rsidRPr="00516939">
        <w:rPr>
          <w:rFonts w:ascii="Tahoma" w:hAnsi="Tahoma" w:cs="Tahoma"/>
          <w:color w:val="464745"/>
          <w:sz w:val="22"/>
          <w:szCs w:val="22"/>
        </w:rPr>
        <w:t>Herodes</w:t>
      </w:r>
      <w:proofErr w:type="spellEnd"/>
      <w:r w:rsidRPr="00516939">
        <w:rPr>
          <w:rFonts w:ascii="Tahoma" w:hAnsi="Tahoma" w:cs="Tahoma"/>
          <w:color w:val="464745"/>
          <w:sz w:val="22"/>
          <w:szCs w:val="22"/>
        </w:rPr>
        <w:t xml:space="preserve"> enkele leden van de gemeente gevangen en mishandelde hen. </w:t>
      </w:r>
      <w:r w:rsidRPr="00516939">
        <w:rPr>
          <w:rFonts w:ascii="Tahoma" w:hAnsi="Tahoma" w:cs="Tahoma"/>
          <w:color w:val="464745"/>
          <w:sz w:val="22"/>
          <w:szCs w:val="22"/>
          <w:vertAlign w:val="superscript"/>
        </w:rPr>
        <w:t>2</w:t>
      </w:r>
      <w:r w:rsidRPr="00516939">
        <w:rPr>
          <w:rFonts w:ascii="Tahoma" w:hAnsi="Tahoma" w:cs="Tahoma"/>
          <w:color w:val="464745"/>
          <w:sz w:val="22"/>
          <w:szCs w:val="22"/>
        </w:rPr>
        <w:t>Jakobus, de broer van Johannes, liet hij met het zwaard ter dood brengen. </w:t>
      </w:r>
      <w:r w:rsidRPr="00516939">
        <w:rPr>
          <w:rFonts w:ascii="Tahoma" w:hAnsi="Tahoma" w:cs="Tahoma"/>
          <w:color w:val="464745"/>
          <w:sz w:val="22"/>
          <w:szCs w:val="22"/>
          <w:vertAlign w:val="superscript"/>
        </w:rPr>
        <w:t>3</w:t>
      </w:r>
      <w:r w:rsidRPr="00516939">
        <w:rPr>
          <w:rFonts w:ascii="Tahoma" w:hAnsi="Tahoma" w:cs="Tahoma"/>
          <w:sz w:val="22"/>
          <w:szCs w:val="22"/>
          <w:shd w:val="clear" w:color="auto" w:fill="FCFAFA"/>
        </w:rPr>
        <w:t>Toen hij zag dat de Joden hier gunstig op reageerden, liet hij ook Petrus aanhouden – dat was tijdens het feest van het Ongedesemde brood. </w:t>
      </w:r>
      <w:r w:rsidRPr="00516939">
        <w:rPr>
          <w:rFonts w:ascii="Tahoma" w:hAnsi="Tahoma" w:cs="Tahoma"/>
          <w:sz w:val="22"/>
          <w:szCs w:val="22"/>
          <w:shd w:val="clear" w:color="auto" w:fill="FCFAFA"/>
          <w:vertAlign w:val="superscript"/>
        </w:rPr>
        <w:t>4</w:t>
      </w:r>
      <w:r w:rsidRPr="00516939">
        <w:rPr>
          <w:rFonts w:ascii="Tahoma" w:hAnsi="Tahoma" w:cs="Tahoma"/>
          <w:sz w:val="22"/>
          <w:szCs w:val="22"/>
          <w:shd w:val="clear" w:color="auto" w:fill="FCFAFA"/>
        </w:rPr>
        <w:t xml:space="preserve">Na de arrestatie sloot hij hem op in de gevangenis, waar hij hem door vier groepen soldaten van steeds vier man liet bewaken, met de bedoeling hem na het </w:t>
      </w:r>
      <w:proofErr w:type="spellStart"/>
      <w:r w:rsidRPr="00516939">
        <w:rPr>
          <w:rFonts w:ascii="Tahoma" w:hAnsi="Tahoma" w:cs="Tahoma"/>
          <w:sz w:val="22"/>
          <w:szCs w:val="22"/>
          <w:shd w:val="clear" w:color="auto" w:fill="FCFAFA"/>
        </w:rPr>
        <w:t>pesachfeest</w:t>
      </w:r>
      <w:proofErr w:type="spellEnd"/>
      <w:r w:rsidRPr="00516939">
        <w:rPr>
          <w:rFonts w:ascii="Tahoma" w:hAnsi="Tahoma" w:cs="Tahoma"/>
          <w:sz w:val="22"/>
          <w:szCs w:val="22"/>
          <w:shd w:val="clear" w:color="auto" w:fill="FCFAFA"/>
        </w:rPr>
        <w:t xml:space="preserve"> ten overstaan van het volk te berechten. </w:t>
      </w:r>
      <w:r w:rsidRPr="00516939">
        <w:rPr>
          <w:rFonts w:ascii="Tahoma" w:hAnsi="Tahoma" w:cs="Tahoma"/>
          <w:sz w:val="22"/>
          <w:szCs w:val="22"/>
          <w:shd w:val="clear" w:color="auto" w:fill="FCFAFA"/>
          <w:vertAlign w:val="superscript"/>
        </w:rPr>
        <w:t>5</w:t>
      </w:r>
      <w:r w:rsidRPr="00516939">
        <w:rPr>
          <w:rFonts w:ascii="Tahoma" w:hAnsi="Tahoma" w:cs="Tahoma"/>
          <w:sz w:val="22"/>
          <w:szCs w:val="22"/>
          <w:shd w:val="clear" w:color="auto" w:fill="FCFAFA"/>
        </w:rPr>
        <w:t>Terwijl Petrus onder zware bewaking zat opgesloten, bleef de gemeente vol vuur voor hem bidden tot God.</w:t>
      </w:r>
      <w:r>
        <w:rPr>
          <w:rFonts w:ascii="Tahoma" w:hAnsi="Tahoma" w:cs="Tahoma"/>
          <w:color w:val="464745"/>
          <w:sz w:val="22"/>
          <w:szCs w:val="22"/>
          <w:shd w:val="clear" w:color="auto" w:fill="FCFAFA"/>
        </w:rPr>
        <w:t xml:space="preserve"> </w:t>
      </w:r>
      <w:r w:rsidRPr="00516939">
        <w:rPr>
          <w:rFonts w:ascii="Tahoma" w:hAnsi="Tahoma" w:cs="Tahoma"/>
          <w:color w:val="464745"/>
          <w:sz w:val="22"/>
          <w:szCs w:val="22"/>
          <w:shd w:val="clear" w:color="auto" w:fill="FCFAFA"/>
          <w:vertAlign w:val="superscript"/>
        </w:rPr>
        <w:t>6</w:t>
      </w:r>
      <w:r w:rsidRPr="00516939">
        <w:rPr>
          <w:rFonts w:ascii="Tahoma" w:hAnsi="Tahoma" w:cs="Tahoma"/>
          <w:color w:val="464745"/>
          <w:sz w:val="22"/>
          <w:szCs w:val="22"/>
          <w:shd w:val="clear" w:color="auto" w:fill="FCFAFA"/>
        </w:rPr>
        <w:t>In de nacht voordat hij voorgeleid zou worden, lag Petrus te slapen tussen twee soldaten, aan wie hij met twee kettingen was vastgeketend. Ook voor de deur van de kerker stonden bewakers. </w:t>
      </w:r>
      <w:r w:rsidRPr="00516939">
        <w:rPr>
          <w:rFonts w:ascii="Tahoma" w:hAnsi="Tahoma" w:cs="Tahoma"/>
          <w:color w:val="464745"/>
          <w:sz w:val="22"/>
          <w:szCs w:val="22"/>
          <w:shd w:val="clear" w:color="auto" w:fill="FCFAFA"/>
          <w:vertAlign w:val="superscript"/>
        </w:rPr>
        <w:t>7</w:t>
      </w:r>
      <w:r w:rsidRPr="00516939">
        <w:rPr>
          <w:rFonts w:ascii="Tahoma" w:hAnsi="Tahoma" w:cs="Tahoma"/>
          <w:color w:val="464745"/>
          <w:sz w:val="22"/>
          <w:szCs w:val="22"/>
          <w:shd w:val="clear" w:color="auto" w:fill="FCFAFA"/>
        </w:rPr>
        <w:t>Toen verscheen er plotseling een engel van de Heer en een stralend licht vulde de hele ruimte. De engel stootte Petrus aan om hem wakker te maken en zei: ‘Vlug, sta op.’ Meteen vielen de ketens van zijn handen. </w:t>
      </w:r>
      <w:r w:rsidRPr="00516939">
        <w:rPr>
          <w:rFonts w:ascii="Tahoma" w:hAnsi="Tahoma" w:cs="Tahoma"/>
          <w:color w:val="464745"/>
          <w:sz w:val="22"/>
          <w:szCs w:val="22"/>
          <w:shd w:val="clear" w:color="auto" w:fill="FCFAFA"/>
          <w:vertAlign w:val="superscript"/>
        </w:rPr>
        <w:t>8</w:t>
      </w:r>
      <w:r w:rsidRPr="00516939">
        <w:rPr>
          <w:rFonts w:ascii="Tahoma" w:hAnsi="Tahoma" w:cs="Tahoma"/>
          <w:color w:val="464745"/>
          <w:sz w:val="22"/>
          <w:szCs w:val="22"/>
          <w:shd w:val="clear" w:color="auto" w:fill="FCFAFA"/>
        </w:rPr>
        <w:t>De engel zei tegen hem: ‘Doe je gordel om en trek je sandalen aan.’ Dat deed hij. Daarop zei de engel: ‘Sla je mantel om en volg mij.’ </w:t>
      </w:r>
      <w:r w:rsidRPr="00516939">
        <w:rPr>
          <w:rFonts w:ascii="Tahoma" w:hAnsi="Tahoma" w:cs="Tahoma"/>
          <w:color w:val="464745"/>
          <w:sz w:val="22"/>
          <w:szCs w:val="22"/>
          <w:shd w:val="clear" w:color="auto" w:fill="FCFAFA"/>
          <w:vertAlign w:val="superscript"/>
        </w:rPr>
        <w:t>9</w:t>
      </w:r>
      <w:r w:rsidRPr="00516939">
        <w:rPr>
          <w:rFonts w:ascii="Tahoma" w:hAnsi="Tahoma" w:cs="Tahoma"/>
          <w:color w:val="464745"/>
          <w:sz w:val="22"/>
          <w:szCs w:val="22"/>
          <w:shd w:val="clear" w:color="auto" w:fill="FCFAFA"/>
        </w:rPr>
        <w:t xml:space="preserve">Petrus volgde de </w:t>
      </w:r>
      <w:r w:rsidRPr="00516939">
        <w:rPr>
          <w:rFonts w:ascii="Tahoma" w:hAnsi="Tahoma" w:cs="Tahoma"/>
          <w:color w:val="464745"/>
          <w:sz w:val="22"/>
          <w:szCs w:val="22"/>
          <w:shd w:val="clear" w:color="auto" w:fill="FCFAFA"/>
        </w:rPr>
        <w:lastRenderedPageBreak/>
        <w:t>engel naar buiten, maar zonder te beseffen dat de dingen die de engel liet gebeuren werkelijk plaatsvonden; hij meende een visioen te zien. </w:t>
      </w:r>
      <w:r w:rsidRPr="00516939">
        <w:rPr>
          <w:rFonts w:ascii="Tahoma" w:hAnsi="Tahoma" w:cs="Tahoma"/>
          <w:color w:val="464745"/>
          <w:sz w:val="22"/>
          <w:szCs w:val="22"/>
          <w:shd w:val="clear" w:color="auto" w:fill="FCFAFA"/>
          <w:vertAlign w:val="superscript"/>
        </w:rPr>
        <w:t>10</w:t>
      </w:r>
      <w:r w:rsidRPr="00516939">
        <w:rPr>
          <w:rFonts w:ascii="Tahoma" w:hAnsi="Tahoma" w:cs="Tahoma"/>
          <w:color w:val="464745"/>
          <w:sz w:val="22"/>
          <w:szCs w:val="22"/>
          <w:shd w:val="clear" w:color="auto" w:fill="FCFAFA"/>
        </w:rPr>
        <w:t>Toen ze de eerste en tweede wachtpost voorbij waren, kwamen ze bij de ijzeren poort die toegang gaf tot de stad. De poort ging vanzelf voor hen open, en toen ze buiten waren gekomen liepen ze nog één straat verder, waarna de engel Petrus opeens alleen achterliet. </w:t>
      </w:r>
      <w:r w:rsidRPr="00516939">
        <w:rPr>
          <w:rFonts w:ascii="Tahoma" w:hAnsi="Tahoma" w:cs="Tahoma"/>
          <w:color w:val="464745"/>
          <w:sz w:val="22"/>
          <w:szCs w:val="22"/>
          <w:shd w:val="clear" w:color="auto" w:fill="FCFAFA"/>
          <w:vertAlign w:val="superscript"/>
        </w:rPr>
        <w:t>11</w:t>
      </w:r>
      <w:r w:rsidRPr="00516939">
        <w:rPr>
          <w:rFonts w:ascii="Tahoma" w:hAnsi="Tahoma" w:cs="Tahoma"/>
          <w:sz w:val="22"/>
          <w:szCs w:val="22"/>
          <w:shd w:val="clear" w:color="auto" w:fill="FCFAFA"/>
        </w:rPr>
        <w:t xml:space="preserve">Nadat Petrus weer tot zichzelf gekomen was, zei hij: ‘Nu weet ik zeker dat de Heer zijn engel heeft gezonden om me uit de handen van </w:t>
      </w:r>
      <w:proofErr w:type="spellStart"/>
      <w:r w:rsidRPr="00516939">
        <w:rPr>
          <w:rFonts w:ascii="Tahoma" w:hAnsi="Tahoma" w:cs="Tahoma"/>
          <w:sz w:val="22"/>
          <w:szCs w:val="22"/>
          <w:shd w:val="clear" w:color="auto" w:fill="FCFAFA"/>
        </w:rPr>
        <w:t>Herodes</w:t>
      </w:r>
      <w:proofErr w:type="spellEnd"/>
      <w:r w:rsidRPr="00516939">
        <w:rPr>
          <w:rFonts w:ascii="Tahoma" w:hAnsi="Tahoma" w:cs="Tahoma"/>
          <w:sz w:val="22"/>
          <w:szCs w:val="22"/>
          <w:shd w:val="clear" w:color="auto" w:fill="FCFAFA"/>
        </w:rPr>
        <w:t xml:space="preserve"> te bevrijden en me te behoeden voor wat het Joodse volk hoopte dat gebeuren zou.’ </w:t>
      </w:r>
      <w:r w:rsidRPr="00516939">
        <w:rPr>
          <w:rFonts w:ascii="Tahoma" w:hAnsi="Tahoma" w:cs="Tahoma"/>
          <w:sz w:val="22"/>
          <w:szCs w:val="22"/>
          <w:shd w:val="clear" w:color="auto" w:fill="FCFAFA"/>
          <w:vertAlign w:val="superscript"/>
        </w:rPr>
        <w:t>12</w:t>
      </w:r>
      <w:r w:rsidRPr="00516939">
        <w:rPr>
          <w:rFonts w:ascii="Tahoma" w:hAnsi="Tahoma" w:cs="Tahoma"/>
          <w:sz w:val="22"/>
          <w:szCs w:val="22"/>
          <w:shd w:val="clear" w:color="auto" w:fill="FCFAFA"/>
        </w:rPr>
        <w:t>Toen dit tot hem was doorgedrongen, ging hij naar het huis van Maria, de moeder van Johannes Marcus, waar een groot gezelschap bijeen was gek</w:t>
      </w:r>
      <w:r w:rsidR="00435829">
        <w:rPr>
          <w:rFonts w:ascii="Tahoma" w:hAnsi="Tahoma" w:cs="Tahoma"/>
          <w:sz w:val="22"/>
          <w:szCs w:val="22"/>
          <w:shd w:val="clear" w:color="auto" w:fill="FCFAFA"/>
        </w:rPr>
        <w:t xml:space="preserve">omen om te </w:t>
      </w:r>
      <w:r w:rsidRPr="00516939">
        <w:rPr>
          <w:rFonts w:ascii="Tahoma" w:hAnsi="Tahoma" w:cs="Tahoma"/>
          <w:sz w:val="22"/>
          <w:szCs w:val="22"/>
          <w:shd w:val="clear" w:color="auto" w:fill="FCFAFA"/>
        </w:rPr>
        <w:t>bidden. </w:t>
      </w:r>
      <w:r w:rsidRPr="00516939">
        <w:rPr>
          <w:rFonts w:ascii="Tahoma" w:hAnsi="Tahoma" w:cs="Tahoma"/>
          <w:sz w:val="22"/>
          <w:szCs w:val="22"/>
          <w:shd w:val="clear" w:color="auto" w:fill="FCFAFA"/>
          <w:vertAlign w:val="superscript"/>
        </w:rPr>
        <w:t>13</w:t>
      </w:r>
      <w:r w:rsidRPr="00516939">
        <w:rPr>
          <w:rFonts w:ascii="Tahoma" w:hAnsi="Tahoma" w:cs="Tahoma"/>
          <w:sz w:val="22"/>
          <w:szCs w:val="22"/>
          <w:shd w:val="clear" w:color="auto" w:fill="FCFAFA"/>
        </w:rPr>
        <w:t xml:space="preserve">Nadat hij op de deur van het voorportaal had geklopt, kwam er een dienstmeisje, dat </w:t>
      </w:r>
      <w:proofErr w:type="spellStart"/>
      <w:r w:rsidRPr="00516939">
        <w:rPr>
          <w:rFonts w:ascii="Tahoma" w:hAnsi="Tahoma" w:cs="Tahoma"/>
          <w:sz w:val="22"/>
          <w:szCs w:val="22"/>
          <w:shd w:val="clear" w:color="auto" w:fill="FCFAFA"/>
        </w:rPr>
        <w:t>Rhode</w:t>
      </w:r>
      <w:proofErr w:type="spellEnd"/>
      <w:r w:rsidRPr="00516939">
        <w:rPr>
          <w:rFonts w:ascii="Tahoma" w:hAnsi="Tahoma" w:cs="Tahoma"/>
          <w:sz w:val="22"/>
          <w:szCs w:val="22"/>
          <w:shd w:val="clear" w:color="auto" w:fill="FCFAFA"/>
        </w:rPr>
        <w:t xml:space="preserve"> heette, om open te doen, </w:t>
      </w:r>
      <w:r w:rsidRPr="00516939">
        <w:rPr>
          <w:rFonts w:ascii="Tahoma" w:hAnsi="Tahoma" w:cs="Tahoma"/>
          <w:sz w:val="22"/>
          <w:szCs w:val="22"/>
          <w:shd w:val="clear" w:color="auto" w:fill="FCFAFA"/>
          <w:vertAlign w:val="superscript"/>
        </w:rPr>
        <w:t>14</w:t>
      </w:r>
      <w:r w:rsidRPr="00516939">
        <w:rPr>
          <w:rFonts w:ascii="Tahoma" w:hAnsi="Tahoma" w:cs="Tahoma"/>
          <w:sz w:val="22"/>
          <w:szCs w:val="22"/>
          <w:shd w:val="clear" w:color="auto" w:fill="FCFAFA"/>
        </w:rPr>
        <w:t>maar toen ze de stem van Petrus herkende, was ze zo blij dat ze vergat de deur te openen en naar binnen rende om te zeggen dat Petrus voor de poort stond. </w:t>
      </w:r>
      <w:r w:rsidRPr="00516939">
        <w:rPr>
          <w:rFonts w:ascii="Tahoma" w:hAnsi="Tahoma" w:cs="Tahoma"/>
          <w:sz w:val="22"/>
          <w:szCs w:val="22"/>
          <w:shd w:val="clear" w:color="auto" w:fill="FCFAFA"/>
          <w:vertAlign w:val="superscript"/>
        </w:rPr>
        <w:t>15</w:t>
      </w:r>
      <w:r w:rsidRPr="00516939">
        <w:rPr>
          <w:rFonts w:ascii="Tahoma" w:hAnsi="Tahoma" w:cs="Tahoma"/>
          <w:sz w:val="22"/>
          <w:szCs w:val="22"/>
          <w:shd w:val="clear" w:color="auto" w:fill="FCFAFA"/>
        </w:rPr>
        <w:t>‘Je bent niet goed wijs,’ zeiden ze tegen haar, maar ze bleef volhouden dat het echt zo was. ‘Dan is het zijn beschermengel,’ zeiden ze ten slotte.</w:t>
      </w:r>
      <w:r w:rsidR="00000F06">
        <w:rPr>
          <w:rFonts w:ascii="Tahoma" w:hAnsi="Tahoma" w:cs="Tahoma"/>
          <w:sz w:val="22"/>
          <w:szCs w:val="22"/>
          <w:shd w:val="clear" w:color="auto" w:fill="FCFAFA"/>
        </w:rPr>
        <w:t xml:space="preserve"> </w:t>
      </w:r>
      <w:r w:rsidR="00000F06" w:rsidRPr="00516939">
        <w:rPr>
          <w:rFonts w:ascii="Tahoma" w:hAnsi="Tahoma" w:cs="Tahoma"/>
          <w:sz w:val="22"/>
          <w:szCs w:val="22"/>
          <w:shd w:val="clear" w:color="auto" w:fill="FCFAFA"/>
          <w:vertAlign w:val="superscript"/>
        </w:rPr>
        <w:t>16</w:t>
      </w:r>
      <w:r w:rsidR="00000F06">
        <w:rPr>
          <w:rFonts w:ascii="Tahoma" w:hAnsi="Tahoma" w:cs="Tahoma"/>
          <w:sz w:val="22"/>
          <w:szCs w:val="22"/>
          <w:shd w:val="clear" w:color="auto" w:fill="FCFAFA"/>
        </w:rPr>
        <w:t>Intussen stond Petrus nog steeds aan de poort te kloppen. Toen ze dan toch opendeden, zagen ze tot hun grote verbazing dat hij het was.</w:t>
      </w:r>
      <w:r w:rsidRPr="00516939">
        <w:rPr>
          <w:rFonts w:ascii="Tahoma" w:hAnsi="Tahoma" w:cs="Tahoma"/>
          <w:sz w:val="22"/>
          <w:szCs w:val="22"/>
          <w:shd w:val="clear" w:color="auto" w:fill="FCFAFA"/>
        </w:rPr>
        <w:t> </w:t>
      </w:r>
      <w:r w:rsidRPr="00516939">
        <w:rPr>
          <w:rFonts w:ascii="Tahoma" w:hAnsi="Tahoma" w:cs="Tahoma"/>
          <w:sz w:val="22"/>
          <w:szCs w:val="22"/>
          <w:shd w:val="clear" w:color="auto" w:fill="FCFAFA"/>
          <w:vertAlign w:val="superscript"/>
        </w:rPr>
        <w:t>17</w:t>
      </w:r>
      <w:r w:rsidRPr="00516939">
        <w:rPr>
          <w:rFonts w:ascii="Tahoma" w:hAnsi="Tahoma" w:cs="Tahoma"/>
          <w:sz w:val="22"/>
          <w:szCs w:val="22"/>
          <w:shd w:val="clear" w:color="auto" w:fill="FCFAFA"/>
        </w:rPr>
        <w:t xml:space="preserve">Hij gebaarde dat ze moesten zwijgen en legde uit hoe de Heer hem uit de gevangenis had bevrijd. Daarna zei hij: ‘Stel </w:t>
      </w:r>
      <w:proofErr w:type="spellStart"/>
      <w:r w:rsidRPr="00516939">
        <w:rPr>
          <w:rFonts w:ascii="Tahoma" w:hAnsi="Tahoma" w:cs="Tahoma"/>
          <w:sz w:val="22"/>
          <w:szCs w:val="22"/>
          <w:shd w:val="clear" w:color="auto" w:fill="FCFAFA"/>
        </w:rPr>
        <w:t>Jakobus</w:t>
      </w:r>
      <w:proofErr w:type="spellEnd"/>
      <w:r w:rsidRPr="00516939">
        <w:rPr>
          <w:rFonts w:ascii="Tahoma" w:hAnsi="Tahoma" w:cs="Tahoma"/>
          <w:sz w:val="22"/>
          <w:szCs w:val="22"/>
          <w:shd w:val="clear" w:color="auto" w:fill="FCFAFA"/>
        </w:rPr>
        <w:t xml:space="preserve"> en de anderen hiervan op de hoogte.’ Toen vertrok hij naar elders.</w:t>
      </w:r>
    </w:p>
    <w:p w:rsidR="003A5041" w:rsidRPr="00DD05ED" w:rsidRDefault="003A5041" w:rsidP="00D27FD2">
      <w:pPr>
        <w:rPr>
          <w:rFonts w:ascii="Tahoma" w:hAnsi="Tahoma" w:cs="Tahoma"/>
          <w:sz w:val="22"/>
          <w:szCs w:val="22"/>
        </w:rPr>
      </w:pPr>
    </w:p>
    <w:p w:rsidR="00000F06" w:rsidRDefault="00000F06" w:rsidP="00D27FD2">
      <w:pPr>
        <w:rPr>
          <w:rFonts w:ascii="Tahoma" w:hAnsi="Tahoma" w:cs="Tahoma"/>
          <w:b/>
          <w:i/>
          <w:sz w:val="22"/>
          <w:szCs w:val="22"/>
        </w:rPr>
      </w:pPr>
      <w:r>
        <w:rPr>
          <w:rFonts w:ascii="Tahoma" w:hAnsi="Tahoma" w:cs="Tahoma"/>
          <w:b/>
          <w:i/>
          <w:sz w:val="22"/>
          <w:szCs w:val="22"/>
        </w:rPr>
        <w:t>Kinderlied</w:t>
      </w:r>
    </w:p>
    <w:p w:rsidR="00000F06" w:rsidRPr="003C11CE" w:rsidRDefault="00390ED7" w:rsidP="00000F06">
      <w:pPr>
        <w:rPr>
          <w:b/>
          <w:i/>
          <w:color w:val="0000FF"/>
        </w:rPr>
      </w:pPr>
      <w:hyperlink r:id="rId7" w:history="1">
        <w:r w:rsidR="00000F06" w:rsidRPr="003C11CE">
          <w:rPr>
            <w:rStyle w:val="Hyperlink"/>
            <w:b/>
            <w:i/>
            <w:color w:val="0000FF"/>
          </w:rPr>
          <w:t>https://music.youtube.com/watch?v=9QNGDS3T_Tk&amp;list=RDAMVM9QNGDS3T_Tk</w:t>
        </w:r>
      </w:hyperlink>
    </w:p>
    <w:p w:rsidR="00F10FF7" w:rsidRDefault="00F10FF7" w:rsidP="00D27FD2">
      <w:pPr>
        <w:rPr>
          <w:rFonts w:ascii="Tahoma" w:hAnsi="Tahoma" w:cs="Tahoma"/>
          <w:b/>
          <w:i/>
        </w:rPr>
      </w:pPr>
      <w:r w:rsidRPr="00F10FF7">
        <w:rPr>
          <w:rFonts w:ascii="Tahoma" w:hAnsi="Tahoma" w:cs="Tahoma"/>
          <w:b/>
          <w:i/>
        </w:rPr>
        <w:t>Is je deur nog op slot</w:t>
      </w:r>
      <w:r>
        <w:rPr>
          <w:rFonts w:ascii="Tahoma" w:hAnsi="Tahoma" w:cs="Tahoma"/>
          <w:b/>
          <w:i/>
        </w:rPr>
        <w:t>?</w:t>
      </w:r>
    </w:p>
    <w:p w:rsidR="00F10FF7" w:rsidRDefault="00F10FF7" w:rsidP="00D27FD2">
      <w:pPr>
        <w:rPr>
          <w:rFonts w:ascii="Tahoma" w:hAnsi="Tahoma" w:cs="Tahoma"/>
          <w:b/>
          <w:i/>
        </w:rPr>
      </w:pPr>
    </w:p>
    <w:p w:rsidR="00F10FF7" w:rsidRPr="00435829" w:rsidRDefault="00F10FF7" w:rsidP="00D27FD2">
      <w:pPr>
        <w:rPr>
          <w:rFonts w:ascii="Tahoma" w:hAnsi="Tahoma" w:cs="Tahoma"/>
          <w:b/>
          <w:i/>
          <w:sz w:val="22"/>
          <w:szCs w:val="22"/>
        </w:rPr>
      </w:pPr>
      <w:r w:rsidRPr="00435829">
        <w:rPr>
          <w:rFonts w:ascii="Tahoma" w:hAnsi="Tahoma" w:cs="Tahoma"/>
          <w:b/>
          <w:i/>
          <w:sz w:val="22"/>
          <w:szCs w:val="22"/>
        </w:rPr>
        <w:t>Daarna gaan de kinderen van de jongste groep naar de kindernevendienst en de</w:t>
      </w:r>
    </w:p>
    <w:p w:rsidR="00F10FF7" w:rsidRPr="00435829" w:rsidRDefault="00F10FF7" w:rsidP="00D27FD2">
      <w:pPr>
        <w:rPr>
          <w:rFonts w:ascii="Tahoma" w:hAnsi="Tahoma" w:cs="Tahoma"/>
          <w:b/>
          <w:i/>
          <w:sz w:val="22"/>
          <w:szCs w:val="22"/>
          <w:u w:val="single"/>
        </w:rPr>
      </w:pPr>
      <w:r w:rsidRPr="00435829">
        <w:rPr>
          <w:rFonts w:ascii="Tahoma" w:hAnsi="Tahoma" w:cs="Tahoma"/>
          <w:b/>
          <w:i/>
          <w:sz w:val="22"/>
          <w:szCs w:val="22"/>
        </w:rPr>
        <w:t xml:space="preserve">jongeren vanaf de brugklas naar de </w:t>
      </w:r>
      <w:proofErr w:type="spellStart"/>
      <w:r w:rsidRPr="00435829">
        <w:rPr>
          <w:rFonts w:ascii="Tahoma" w:hAnsi="Tahoma" w:cs="Tahoma"/>
          <w:b/>
          <w:i/>
          <w:sz w:val="22"/>
          <w:szCs w:val="22"/>
        </w:rPr>
        <w:t>youth.come</w:t>
      </w:r>
      <w:proofErr w:type="spellEnd"/>
      <w:r w:rsidRPr="00435829">
        <w:rPr>
          <w:rFonts w:ascii="Tahoma" w:hAnsi="Tahoma" w:cs="Tahoma"/>
          <w:b/>
          <w:i/>
          <w:sz w:val="22"/>
          <w:szCs w:val="22"/>
        </w:rPr>
        <w:t>.</w:t>
      </w:r>
    </w:p>
    <w:p w:rsidR="00F10FF7" w:rsidRDefault="00F10FF7" w:rsidP="00D27FD2">
      <w:pPr>
        <w:rPr>
          <w:rFonts w:ascii="Tahoma" w:hAnsi="Tahoma" w:cs="Tahoma"/>
          <w:b/>
          <w:i/>
          <w:u w:val="single"/>
        </w:rPr>
      </w:pPr>
    </w:p>
    <w:p w:rsidR="00F10FF7" w:rsidRPr="00435829" w:rsidRDefault="00F10FF7" w:rsidP="00D27FD2">
      <w:pPr>
        <w:rPr>
          <w:rFonts w:ascii="Tahoma" w:hAnsi="Tahoma" w:cs="Tahoma"/>
          <w:b/>
          <w:i/>
          <w:sz w:val="22"/>
          <w:szCs w:val="22"/>
        </w:rPr>
      </w:pPr>
      <w:r w:rsidRPr="00435829">
        <w:rPr>
          <w:rFonts w:ascii="Tahoma" w:hAnsi="Tahoma" w:cs="Tahoma"/>
          <w:b/>
          <w:i/>
          <w:sz w:val="22"/>
          <w:szCs w:val="22"/>
        </w:rPr>
        <w:t>Verkondiging</w:t>
      </w:r>
    </w:p>
    <w:p w:rsidR="00893C4B" w:rsidRDefault="00893C4B" w:rsidP="00D27FD2">
      <w:pPr>
        <w:rPr>
          <w:rFonts w:ascii="Tahoma" w:hAnsi="Tahoma" w:cs="Tahoma"/>
          <w:b/>
          <w:i/>
          <w:sz w:val="22"/>
          <w:szCs w:val="22"/>
        </w:rPr>
      </w:pPr>
    </w:p>
    <w:p w:rsidR="00D27FD2" w:rsidRDefault="00426E98" w:rsidP="00D27FD2">
      <w:pPr>
        <w:rPr>
          <w:rFonts w:ascii="Tahoma" w:hAnsi="Tahoma" w:cs="Tahoma"/>
          <w:b/>
          <w:i/>
          <w:sz w:val="22"/>
          <w:szCs w:val="22"/>
        </w:rPr>
      </w:pPr>
      <w:r>
        <w:rPr>
          <w:rFonts w:ascii="Tahoma" w:hAnsi="Tahoma" w:cs="Tahoma"/>
          <w:b/>
          <w:i/>
          <w:sz w:val="22"/>
          <w:szCs w:val="22"/>
        </w:rPr>
        <w:t xml:space="preserve">Orgelspel: </w:t>
      </w:r>
    </w:p>
    <w:p w:rsidR="00435829" w:rsidRDefault="00435829" w:rsidP="00D27FD2">
      <w:pPr>
        <w:rPr>
          <w:rFonts w:ascii="Tahoma" w:hAnsi="Tahoma" w:cs="Tahoma"/>
          <w:b/>
          <w:i/>
          <w:iCs/>
          <w:color w:val="000000"/>
          <w:sz w:val="22"/>
          <w:szCs w:val="22"/>
        </w:rPr>
      </w:pPr>
      <w:r w:rsidRPr="00435829">
        <w:rPr>
          <w:rFonts w:ascii="Tahoma" w:hAnsi="Tahoma" w:cs="Tahoma"/>
          <w:b/>
          <w:i/>
          <w:iCs/>
          <w:color w:val="000000"/>
          <w:sz w:val="22"/>
          <w:szCs w:val="22"/>
        </w:rPr>
        <w:t xml:space="preserve">"Bin </w:t>
      </w:r>
      <w:proofErr w:type="spellStart"/>
      <w:r w:rsidRPr="00435829">
        <w:rPr>
          <w:rFonts w:ascii="Tahoma" w:hAnsi="Tahoma" w:cs="Tahoma"/>
          <w:b/>
          <w:i/>
          <w:iCs/>
          <w:color w:val="000000"/>
          <w:sz w:val="22"/>
          <w:szCs w:val="22"/>
        </w:rPr>
        <w:t>ich</w:t>
      </w:r>
      <w:proofErr w:type="spellEnd"/>
      <w:r w:rsidRPr="00435829">
        <w:rPr>
          <w:rFonts w:ascii="Tahoma" w:hAnsi="Tahoma" w:cs="Tahoma"/>
          <w:b/>
          <w:i/>
          <w:iCs/>
          <w:color w:val="000000"/>
          <w:sz w:val="22"/>
          <w:szCs w:val="22"/>
        </w:rPr>
        <w:t xml:space="preserve"> </w:t>
      </w:r>
      <w:proofErr w:type="spellStart"/>
      <w:r w:rsidRPr="00435829">
        <w:rPr>
          <w:rFonts w:ascii="Tahoma" w:hAnsi="Tahoma" w:cs="Tahoma"/>
          <w:b/>
          <w:i/>
          <w:iCs/>
          <w:color w:val="000000"/>
          <w:sz w:val="22"/>
          <w:szCs w:val="22"/>
        </w:rPr>
        <w:t>gleich</w:t>
      </w:r>
      <w:proofErr w:type="spellEnd"/>
      <w:r w:rsidRPr="00435829">
        <w:rPr>
          <w:rFonts w:ascii="Tahoma" w:hAnsi="Tahoma" w:cs="Tahoma"/>
          <w:b/>
          <w:i/>
          <w:iCs/>
          <w:color w:val="000000"/>
          <w:sz w:val="22"/>
          <w:szCs w:val="22"/>
        </w:rPr>
        <w:t xml:space="preserve"> </w:t>
      </w:r>
      <w:proofErr w:type="spellStart"/>
      <w:r w:rsidRPr="00435829">
        <w:rPr>
          <w:rFonts w:ascii="Tahoma" w:hAnsi="Tahoma" w:cs="Tahoma"/>
          <w:b/>
          <w:i/>
          <w:iCs/>
          <w:color w:val="000000"/>
          <w:sz w:val="22"/>
          <w:szCs w:val="22"/>
        </w:rPr>
        <w:t>von</w:t>
      </w:r>
      <w:proofErr w:type="spellEnd"/>
      <w:r w:rsidRPr="00435829">
        <w:rPr>
          <w:rFonts w:ascii="Tahoma" w:hAnsi="Tahoma" w:cs="Tahoma"/>
          <w:b/>
          <w:i/>
          <w:iCs/>
          <w:color w:val="000000"/>
          <w:sz w:val="22"/>
          <w:szCs w:val="22"/>
        </w:rPr>
        <w:t xml:space="preserve"> dir </w:t>
      </w:r>
      <w:proofErr w:type="spellStart"/>
      <w:r w:rsidRPr="00435829">
        <w:rPr>
          <w:rFonts w:ascii="Tahoma" w:hAnsi="Tahoma" w:cs="Tahoma"/>
          <w:b/>
          <w:i/>
          <w:iCs/>
          <w:color w:val="000000"/>
          <w:sz w:val="22"/>
          <w:szCs w:val="22"/>
        </w:rPr>
        <w:t>gewichen</w:t>
      </w:r>
      <w:proofErr w:type="spellEnd"/>
      <w:r w:rsidRPr="00435829">
        <w:rPr>
          <w:rFonts w:ascii="Tahoma" w:hAnsi="Tahoma" w:cs="Tahoma"/>
          <w:b/>
          <w:i/>
          <w:iCs/>
          <w:color w:val="000000"/>
          <w:sz w:val="22"/>
          <w:szCs w:val="22"/>
        </w:rPr>
        <w:t xml:space="preserve">" </w:t>
      </w:r>
    </w:p>
    <w:p w:rsidR="00D27FD2" w:rsidRPr="00435829" w:rsidRDefault="00435829" w:rsidP="00D27FD2">
      <w:pPr>
        <w:rPr>
          <w:rFonts w:ascii="Tahoma" w:hAnsi="Tahoma" w:cs="Tahoma"/>
          <w:b/>
          <w:i/>
          <w:sz w:val="22"/>
          <w:szCs w:val="22"/>
        </w:rPr>
      </w:pPr>
      <w:r w:rsidRPr="00435829">
        <w:rPr>
          <w:rFonts w:ascii="Tahoma" w:hAnsi="Tahoma" w:cs="Tahoma"/>
          <w:b/>
          <w:i/>
          <w:iCs/>
          <w:color w:val="000000"/>
          <w:sz w:val="22"/>
          <w:szCs w:val="22"/>
        </w:rPr>
        <w:t xml:space="preserve">(A. </w:t>
      </w:r>
      <w:proofErr w:type="spellStart"/>
      <w:r w:rsidRPr="00435829">
        <w:rPr>
          <w:rStyle w:val="Nadruk"/>
          <w:rFonts w:ascii="Tahoma" w:hAnsi="Tahoma" w:cs="Tahoma"/>
          <w:b/>
          <w:color w:val="000000"/>
          <w:sz w:val="22"/>
          <w:szCs w:val="22"/>
        </w:rPr>
        <w:t>Boëly</w:t>
      </w:r>
      <w:proofErr w:type="spellEnd"/>
      <w:r w:rsidRPr="00435829">
        <w:rPr>
          <w:rFonts w:ascii="Tahoma" w:hAnsi="Tahoma" w:cs="Tahoma"/>
          <w:b/>
          <w:i/>
          <w:iCs/>
          <w:color w:val="000000"/>
          <w:sz w:val="22"/>
          <w:szCs w:val="22"/>
        </w:rPr>
        <w:t>)</w:t>
      </w:r>
    </w:p>
    <w:p w:rsidR="00435829" w:rsidRDefault="00435829" w:rsidP="00D27FD2">
      <w:pPr>
        <w:rPr>
          <w:rFonts w:ascii="Tahoma" w:hAnsi="Tahoma" w:cs="Tahoma"/>
          <w:b/>
          <w:i/>
          <w:sz w:val="22"/>
          <w:szCs w:val="22"/>
        </w:rPr>
      </w:pPr>
    </w:p>
    <w:p w:rsidR="00435829" w:rsidRDefault="00435829" w:rsidP="00D27FD2">
      <w:pPr>
        <w:rPr>
          <w:rFonts w:ascii="Tahoma" w:hAnsi="Tahoma" w:cs="Tahoma"/>
          <w:b/>
          <w:i/>
          <w:sz w:val="22"/>
          <w:szCs w:val="22"/>
        </w:rPr>
      </w:pPr>
    </w:p>
    <w:p w:rsidR="00390ED7" w:rsidRDefault="00390ED7" w:rsidP="00D27FD2">
      <w:pPr>
        <w:rPr>
          <w:rFonts w:ascii="Tahoma" w:hAnsi="Tahoma" w:cs="Tahoma"/>
          <w:b/>
          <w:i/>
          <w:sz w:val="22"/>
          <w:szCs w:val="22"/>
        </w:rPr>
      </w:pPr>
    </w:p>
    <w:p w:rsidR="00390ED7" w:rsidRDefault="00390ED7" w:rsidP="00D27FD2">
      <w:pPr>
        <w:rPr>
          <w:rFonts w:ascii="Tahoma" w:hAnsi="Tahoma" w:cs="Tahoma"/>
          <w:b/>
          <w:i/>
          <w:sz w:val="22"/>
          <w:szCs w:val="22"/>
        </w:rPr>
      </w:pPr>
    </w:p>
    <w:p w:rsidR="00390ED7" w:rsidRDefault="00390ED7" w:rsidP="00D27FD2">
      <w:pPr>
        <w:rPr>
          <w:rFonts w:ascii="Tahoma" w:hAnsi="Tahoma" w:cs="Tahoma"/>
          <w:b/>
          <w:i/>
          <w:sz w:val="22"/>
          <w:szCs w:val="22"/>
        </w:rPr>
      </w:pPr>
    </w:p>
    <w:p w:rsidR="00D27FD2" w:rsidRDefault="00F10FF7" w:rsidP="00D27FD2">
      <w:pPr>
        <w:rPr>
          <w:rFonts w:ascii="Tahoma" w:hAnsi="Tahoma" w:cs="Tahoma"/>
          <w:b/>
          <w:i/>
          <w:sz w:val="22"/>
          <w:szCs w:val="22"/>
        </w:rPr>
      </w:pPr>
      <w:bookmarkStart w:id="2" w:name="_GoBack"/>
      <w:bookmarkEnd w:id="2"/>
      <w:r>
        <w:rPr>
          <w:rFonts w:ascii="Tahoma" w:hAnsi="Tahoma" w:cs="Tahoma"/>
          <w:b/>
          <w:i/>
          <w:sz w:val="22"/>
          <w:szCs w:val="22"/>
        </w:rPr>
        <w:lastRenderedPageBreak/>
        <w:t>Gezang 295: 1 en 3 (</w:t>
      </w:r>
      <w:proofErr w:type="spellStart"/>
      <w:r>
        <w:rPr>
          <w:rFonts w:ascii="Tahoma" w:hAnsi="Tahoma" w:cs="Tahoma"/>
          <w:b/>
          <w:i/>
          <w:sz w:val="22"/>
          <w:szCs w:val="22"/>
        </w:rPr>
        <w:t>LvdK</w:t>
      </w:r>
      <w:proofErr w:type="spellEnd"/>
      <w:r>
        <w:rPr>
          <w:rFonts w:ascii="Tahoma" w:hAnsi="Tahoma" w:cs="Tahoma"/>
          <w:b/>
          <w:i/>
          <w:sz w:val="22"/>
          <w:szCs w:val="22"/>
        </w:rPr>
        <w:t>)</w:t>
      </w:r>
    </w:p>
    <w:p w:rsidR="00F10FF7" w:rsidRPr="00435829" w:rsidRDefault="00F10FF7" w:rsidP="00D27FD2">
      <w:pPr>
        <w:rPr>
          <w:rFonts w:ascii="Tahoma" w:hAnsi="Tahoma" w:cs="Tahoma"/>
          <w:b/>
          <w:i/>
          <w:sz w:val="6"/>
          <w:szCs w:val="6"/>
        </w:rPr>
      </w:pPr>
    </w:p>
    <w:p w:rsidR="00F10FF7" w:rsidRPr="00DD05ED" w:rsidRDefault="00F10FF7" w:rsidP="00D27FD2">
      <w:pPr>
        <w:rPr>
          <w:rFonts w:ascii="Tahoma" w:hAnsi="Tahoma" w:cs="Tahoma"/>
          <w:b/>
          <w:i/>
          <w:sz w:val="22"/>
          <w:szCs w:val="22"/>
        </w:rPr>
      </w:pPr>
      <w:r>
        <w:rPr>
          <w:rFonts w:ascii="Tahoma" w:hAnsi="Tahoma" w:cs="Tahoma"/>
          <w:b/>
          <w:i/>
          <w:sz w:val="22"/>
          <w:szCs w:val="22"/>
        </w:rPr>
        <w:t>Ouderling leest:</w:t>
      </w:r>
    </w:p>
    <w:p w:rsidR="00AC21AE" w:rsidRDefault="00F10FF7" w:rsidP="00D27FD2">
      <w:pPr>
        <w:rPr>
          <w:rFonts w:ascii="Tahoma" w:hAnsi="Tahoma" w:cs="Tahoma"/>
          <w:sz w:val="22"/>
          <w:szCs w:val="22"/>
        </w:rPr>
      </w:pPr>
      <w:r>
        <w:rPr>
          <w:rFonts w:ascii="Tahoma" w:hAnsi="Tahoma" w:cs="Tahoma"/>
          <w:sz w:val="22"/>
          <w:szCs w:val="22"/>
        </w:rPr>
        <w:t>Aan de deur van 's harten woning</w:t>
      </w:r>
    </w:p>
    <w:p w:rsidR="00F10FF7" w:rsidRDefault="00F10FF7" w:rsidP="00D27FD2">
      <w:pPr>
        <w:rPr>
          <w:rFonts w:ascii="Tahoma" w:hAnsi="Tahoma" w:cs="Tahoma"/>
          <w:sz w:val="22"/>
          <w:szCs w:val="22"/>
        </w:rPr>
      </w:pPr>
      <w:r>
        <w:rPr>
          <w:rFonts w:ascii="Tahoma" w:hAnsi="Tahoma" w:cs="Tahoma"/>
          <w:sz w:val="22"/>
          <w:szCs w:val="22"/>
        </w:rPr>
        <w:t>klopt des hemels Bruidegom:</w:t>
      </w:r>
    </w:p>
    <w:p w:rsidR="00F10FF7" w:rsidRDefault="00F10FF7" w:rsidP="00D27FD2">
      <w:pPr>
        <w:rPr>
          <w:rFonts w:ascii="Tahoma" w:hAnsi="Tahoma" w:cs="Tahoma"/>
          <w:sz w:val="22"/>
          <w:szCs w:val="22"/>
        </w:rPr>
      </w:pPr>
      <w:r>
        <w:rPr>
          <w:rFonts w:ascii="Tahoma" w:hAnsi="Tahoma" w:cs="Tahoma"/>
          <w:sz w:val="22"/>
          <w:szCs w:val="22"/>
        </w:rPr>
        <w:t>óp, ontwaak, de nacht is om.</w:t>
      </w:r>
    </w:p>
    <w:p w:rsidR="00F10FF7" w:rsidRDefault="00F10FF7" w:rsidP="00D27FD2">
      <w:pPr>
        <w:rPr>
          <w:rFonts w:ascii="Tahoma" w:hAnsi="Tahoma" w:cs="Tahoma"/>
          <w:sz w:val="22"/>
          <w:szCs w:val="22"/>
        </w:rPr>
      </w:pPr>
      <w:r>
        <w:rPr>
          <w:rFonts w:ascii="Tahoma" w:hAnsi="Tahoma" w:cs="Tahoma"/>
          <w:sz w:val="22"/>
          <w:szCs w:val="22"/>
        </w:rPr>
        <w:t>Buiten wacht uw Heer en Koning:</w:t>
      </w:r>
    </w:p>
    <w:p w:rsidR="00F10FF7" w:rsidRDefault="00F10FF7" w:rsidP="00D27FD2">
      <w:pPr>
        <w:rPr>
          <w:rFonts w:ascii="Tahoma" w:hAnsi="Tahoma" w:cs="Tahoma"/>
          <w:sz w:val="22"/>
          <w:szCs w:val="22"/>
        </w:rPr>
      </w:pPr>
      <w:r>
        <w:rPr>
          <w:rFonts w:ascii="Tahoma" w:hAnsi="Tahoma" w:cs="Tahoma"/>
          <w:sz w:val="22"/>
          <w:szCs w:val="22"/>
        </w:rPr>
        <w:t>kom mijn bruid, die ik bemin,</w:t>
      </w:r>
    </w:p>
    <w:p w:rsidR="00F10FF7" w:rsidRDefault="00F10FF7" w:rsidP="00D27FD2">
      <w:pPr>
        <w:rPr>
          <w:rFonts w:ascii="Tahoma" w:hAnsi="Tahoma" w:cs="Tahoma"/>
          <w:sz w:val="22"/>
          <w:szCs w:val="22"/>
        </w:rPr>
      </w:pPr>
      <w:r>
        <w:rPr>
          <w:rFonts w:ascii="Tahoma" w:hAnsi="Tahoma" w:cs="Tahoma"/>
          <w:sz w:val="22"/>
          <w:szCs w:val="22"/>
        </w:rPr>
        <w:t>doe mij open, laat mij in!'</w:t>
      </w:r>
    </w:p>
    <w:p w:rsidR="00F10FF7" w:rsidRDefault="00F10FF7" w:rsidP="00D27FD2">
      <w:pPr>
        <w:rPr>
          <w:rFonts w:ascii="Tahoma" w:hAnsi="Tahoma" w:cs="Tahoma"/>
          <w:sz w:val="22"/>
          <w:szCs w:val="22"/>
        </w:rPr>
      </w:pPr>
    </w:p>
    <w:p w:rsidR="00F10FF7" w:rsidRDefault="00F10FF7" w:rsidP="00D27FD2">
      <w:pPr>
        <w:rPr>
          <w:rFonts w:ascii="Tahoma" w:hAnsi="Tahoma" w:cs="Tahoma"/>
          <w:sz w:val="22"/>
          <w:szCs w:val="22"/>
        </w:rPr>
      </w:pPr>
      <w:r>
        <w:rPr>
          <w:rFonts w:ascii="Tahoma" w:hAnsi="Tahoma" w:cs="Tahoma"/>
          <w:sz w:val="22"/>
          <w:szCs w:val="22"/>
        </w:rPr>
        <w:t>Christus van zover gekomen,</w:t>
      </w:r>
    </w:p>
    <w:p w:rsidR="00F10FF7" w:rsidRDefault="00F10FF7" w:rsidP="00D27FD2">
      <w:pPr>
        <w:rPr>
          <w:rFonts w:ascii="Tahoma" w:hAnsi="Tahoma" w:cs="Tahoma"/>
          <w:sz w:val="22"/>
          <w:szCs w:val="22"/>
        </w:rPr>
      </w:pPr>
      <w:r>
        <w:rPr>
          <w:rFonts w:ascii="Tahoma" w:hAnsi="Tahoma" w:cs="Tahoma"/>
          <w:sz w:val="22"/>
          <w:szCs w:val="22"/>
        </w:rPr>
        <w:t>wist, hoe Hij u vinden zou.</w:t>
      </w:r>
    </w:p>
    <w:p w:rsidR="00F10FF7" w:rsidRDefault="00F10FF7" w:rsidP="00D27FD2">
      <w:pPr>
        <w:rPr>
          <w:rFonts w:ascii="Tahoma" w:hAnsi="Tahoma" w:cs="Tahoma"/>
          <w:sz w:val="22"/>
          <w:szCs w:val="22"/>
        </w:rPr>
      </w:pPr>
      <w:r>
        <w:rPr>
          <w:rFonts w:ascii="Tahoma" w:hAnsi="Tahoma" w:cs="Tahoma"/>
          <w:sz w:val="22"/>
          <w:szCs w:val="22"/>
        </w:rPr>
        <w:t>Geef u over aan Zijn trouw;</w:t>
      </w:r>
    </w:p>
    <w:p w:rsidR="00F10FF7" w:rsidRDefault="00F10FF7" w:rsidP="00D27FD2">
      <w:pPr>
        <w:rPr>
          <w:rFonts w:ascii="Tahoma" w:hAnsi="Tahoma" w:cs="Tahoma"/>
          <w:sz w:val="22"/>
          <w:szCs w:val="22"/>
        </w:rPr>
      </w:pPr>
      <w:r>
        <w:rPr>
          <w:rFonts w:ascii="Tahoma" w:hAnsi="Tahoma" w:cs="Tahoma"/>
          <w:sz w:val="22"/>
          <w:szCs w:val="22"/>
        </w:rPr>
        <w:t xml:space="preserve">klopt Hij </w:t>
      </w:r>
      <w:proofErr w:type="spellStart"/>
      <w:r>
        <w:rPr>
          <w:rFonts w:ascii="Tahoma" w:hAnsi="Tahoma" w:cs="Tahoma"/>
          <w:sz w:val="22"/>
          <w:szCs w:val="22"/>
        </w:rPr>
        <w:t>nòg</w:t>
      </w:r>
      <w:proofErr w:type="spellEnd"/>
      <w:r>
        <w:rPr>
          <w:rFonts w:ascii="Tahoma" w:hAnsi="Tahoma" w:cs="Tahoma"/>
          <w:sz w:val="22"/>
          <w:szCs w:val="22"/>
        </w:rPr>
        <w:t>, verwin uw schromen.</w:t>
      </w:r>
    </w:p>
    <w:p w:rsidR="00F10FF7" w:rsidRDefault="00F10FF7" w:rsidP="00D27FD2">
      <w:pPr>
        <w:rPr>
          <w:rFonts w:ascii="Tahoma" w:hAnsi="Tahoma" w:cs="Tahoma"/>
          <w:sz w:val="22"/>
          <w:szCs w:val="22"/>
        </w:rPr>
      </w:pPr>
      <w:r>
        <w:rPr>
          <w:rFonts w:ascii="Tahoma" w:hAnsi="Tahoma" w:cs="Tahoma"/>
          <w:sz w:val="22"/>
          <w:szCs w:val="22"/>
        </w:rPr>
        <w:t>Schoon gij aarzelt, Hij houdt aan,</w:t>
      </w:r>
    </w:p>
    <w:p w:rsidR="00F10FF7" w:rsidRDefault="00F10FF7" w:rsidP="00D27FD2">
      <w:pPr>
        <w:rPr>
          <w:rFonts w:ascii="Tahoma" w:hAnsi="Tahoma" w:cs="Tahoma"/>
          <w:sz w:val="22"/>
          <w:szCs w:val="22"/>
        </w:rPr>
      </w:pPr>
      <w:r>
        <w:rPr>
          <w:rFonts w:ascii="Tahoma" w:hAnsi="Tahoma" w:cs="Tahoma"/>
          <w:sz w:val="22"/>
          <w:szCs w:val="22"/>
        </w:rPr>
        <w:t>Hij zoekt bij u in te gaan.</w:t>
      </w:r>
    </w:p>
    <w:p w:rsidR="00F10FF7" w:rsidRPr="00435829" w:rsidRDefault="00F10FF7" w:rsidP="00D27FD2">
      <w:pPr>
        <w:rPr>
          <w:rFonts w:ascii="Tahoma" w:hAnsi="Tahoma" w:cs="Tahoma"/>
          <w:sz w:val="6"/>
          <w:szCs w:val="6"/>
        </w:rPr>
      </w:pPr>
    </w:p>
    <w:p w:rsidR="00F10FF7" w:rsidRPr="00813388" w:rsidRDefault="00F10FF7" w:rsidP="00D27FD2">
      <w:pPr>
        <w:rPr>
          <w:rFonts w:ascii="Tahoma" w:hAnsi="Tahoma" w:cs="Tahoma"/>
          <w:b/>
          <w:i/>
          <w:sz w:val="22"/>
          <w:szCs w:val="22"/>
        </w:rPr>
      </w:pPr>
      <w:r w:rsidRPr="00813388">
        <w:rPr>
          <w:rFonts w:ascii="Tahoma" w:hAnsi="Tahoma" w:cs="Tahoma"/>
          <w:b/>
          <w:i/>
          <w:sz w:val="22"/>
          <w:szCs w:val="22"/>
        </w:rPr>
        <w:t xml:space="preserve">Organist </w:t>
      </w:r>
      <w:r w:rsidR="005B5DB0">
        <w:rPr>
          <w:rFonts w:ascii="Tahoma" w:hAnsi="Tahoma" w:cs="Tahoma"/>
          <w:b/>
          <w:i/>
          <w:sz w:val="22"/>
          <w:szCs w:val="22"/>
        </w:rPr>
        <w:t xml:space="preserve">speelt </w:t>
      </w:r>
      <w:r w:rsidRPr="00813388">
        <w:rPr>
          <w:rFonts w:ascii="Tahoma" w:hAnsi="Tahoma" w:cs="Tahoma"/>
          <w:b/>
          <w:i/>
          <w:sz w:val="22"/>
          <w:szCs w:val="22"/>
        </w:rPr>
        <w:t>de melodie</w:t>
      </w:r>
    </w:p>
    <w:p w:rsidR="00F10FF7" w:rsidRPr="00F10FF7" w:rsidRDefault="00F10FF7" w:rsidP="00D27FD2">
      <w:pPr>
        <w:rPr>
          <w:rFonts w:ascii="Tahoma" w:hAnsi="Tahoma" w:cs="Tahoma"/>
          <w:sz w:val="22"/>
          <w:szCs w:val="22"/>
        </w:rPr>
      </w:pPr>
    </w:p>
    <w:p w:rsidR="00D27FD2" w:rsidRPr="00DD05ED" w:rsidRDefault="00D27FD2" w:rsidP="00D27FD2">
      <w:pPr>
        <w:rPr>
          <w:rFonts w:ascii="Tahoma" w:hAnsi="Tahoma" w:cs="Tahoma"/>
          <w:b/>
          <w:i/>
          <w:sz w:val="22"/>
          <w:szCs w:val="22"/>
        </w:rPr>
      </w:pPr>
      <w:r w:rsidRPr="00DD05ED">
        <w:rPr>
          <w:rFonts w:ascii="Tahoma" w:hAnsi="Tahoma" w:cs="Tahoma"/>
          <w:b/>
          <w:i/>
          <w:sz w:val="22"/>
          <w:szCs w:val="22"/>
        </w:rPr>
        <w:t>Dankzegging</w:t>
      </w:r>
      <w:r w:rsidR="00F10FF7">
        <w:rPr>
          <w:rFonts w:ascii="Tahoma" w:hAnsi="Tahoma" w:cs="Tahoma"/>
          <w:b/>
          <w:i/>
          <w:sz w:val="22"/>
          <w:szCs w:val="22"/>
        </w:rPr>
        <w:t xml:space="preserve"> en voorbede</w:t>
      </w:r>
    </w:p>
    <w:p w:rsidR="003C11CE" w:rsidRDefault="003C11CE" w:rsidP="00787068">
      <w:pPr>
        <w:rPr>
          <w:rFonts w:ascii="Tahoma" w:hAnsi="Tahoma" w:cs="Tahoma"/>
          <w:bCs/>
          <w:iCs/>
          <w:sz w:val="22"/>
          <w:szCs w:val="22"/>
        </w:rPr>
      </w:pPr>
    </w:p>
    <w:p w:rsidR="00787068" w:rsidRPr="00DD05ED" w:rsidRDefault="00AC21AE" w:rsidP="00787068">
      <w:pPr>
        <w:rPr>
          <w:rFonts w:ascii="Tahoma" w:hAnsi="Tahoma" w:cs="Tahoma"/>
          <w:b/>
          <w:i/>
          <w:sz w:val="22"/>
          <w:szCs w:val="22"/>
        </w:rPr>
      </w:pPr>
      <w:r>
        <w:rPr>
          <w:rFonts w:ascii="Tahoma" w:hAnsi="Tahoma" w:cs="Tahoma"/>
          <w:b/>
          <w:i/>
          <w:sz w:val="22"/>
          <w:szCs w:val="22"/>
        </w:rPr>
        <w:t>Lied 9</w:t>
      </w:r>
      <w:r w:rsidR="003C11CE">
        <w:rPr>
          <w:rFonts w:ascii="Tahoma" w:hAnsi="Tahoma" w:cs="Tahoma"/>
          <w:b/>
          <w:i/>
          <w:sz w:val="22"/>
          <w:szCs w:val="22"/>
        </w:rPr>
        <w:t>68</w:t>
      </w:r>
      <w:r>
        <w:rPr>
          <w:rFonts w:ascii="Tahoma" w:hAnsi="Tahoma" w:cs="Tahoma"/>
          <w:b/>
          <w:i/>
          <w:sz w:val="22"/>
          <w:szCs w:val="22"/>
        </w:rPr>
        <w:t xml:space="preserve">: </w:t>
      </w:r>
      <w:r w:rsidR="003C11CE">
        <w:rPr>
          <w:rFonts w:ascii="Tahoma" w:hAnsi="Tahoma" w:cs="Tahoma"/>
          <w:b/>
          <w:i/>
          <w:sz w:val="22"/>
          <w:szCs w:val="22"/>
        </w:rPr>
        <w:t>5</w:t>
      </w:r>
      <w:r w:rsidR="00E439E5" w:rsidRPr="00DD05ED">
        <w:rPr>
          <w:rFonts w:ascii="Tahoma" w:hAnsi="Tahoma" w:cs="Tahoma"/>
          <w:b/>
          <w:i/>
          <w:sz w:val="22"/>
          <w:szCs w:val="22"/>
        </w:rPr>
        <w:t xml:space="preserve"> </w:t>
      </w:r>
    </w:p>
    <w:p w:rsidR="003C11CE" w:rsidRPr="00435829" w:rsidRDefault="003C11CE" w:rsidP="00D27FD2">
      <w:pPr>
        <w:rPr>
          <w:rFonts w:ascii="Tahoma" w:hAnsi="Tahoma" w:cs="Tahoma"/>
          <w:sz w:val="6"/>
          <w:szCs w:val="6"/>
        </w:rPr>
      </w:pPr>
    </w:p>
    <w:p w:rsidR="003C11CE" w:rsidRPr="00893C4B" w:rsidRDefault="003C11CE" w:rsidP="00D27FD2">
      <w:pPr>
        <w:rPr>
          <w:rFonts w:ascii="Tahoma" w:hAnsi="Tahoma" w:cs="Tahoma"/>
          <w:b/>
          <w:i/>
          <w:sz w:val="22"/>
          <w:szCs w:val="22"/>
        </w:rPr>
      </w:pPr>
      <w:r w:rsidRPr="00893C4B">
        <w:rPr>
          <w:rFonts w:ascii="Tahoma" w:hAnsi="Tahoma" w:cs="Tahoma"/>
          <w:b/>
          <w:i/>
          <w:sz w:val="22"/>
          <w:szCs w:val="22"/>
        </w:rPr>
        <w:t>Voorganger leest:</w:t>
      </w:r>
    </w:p>
    <w:p w:rsidR="003C11CE" w:rsidRDefault="00473373" w:rsidP="00D27FD2">
      <w:pPr>
        <w:rPr>
          <w:rFonts w:ascii="Tahoma" w:hAnsi="Tahoma" w:cs="Tahoma"/>
          <w:sz w:val="22"/>
          <w:szCs w:val="22"/>
        </w:rPr>
      </w:pPr>
      <w:r>
        <w:rPr>
          <w:rFonts w:ascii="Tahoma" w:hAnsi="Tahoma" w:cs="Tahoma"/>
          <w:sz w:val="22"/>
          <w:szCs w:val="22"/>
        </w:rPr>
        <w:t>Me</w:t>
      </w:r>
      <w:r w:rsidR="003C11CE">
        <w:rPr>
          <w:rFonts w:ascii="Tahoma" w:hAnsi="Tahoma" w:cs="Tahoma"/>
          <w:sz w:val="22"/>
          <w:szCs w:val="22"/>
        </w:rPr>
        <w:t>t God zijn wij verbonden,</w:t>
      </w:r>
    </w:p>
    <w:p w:rsidR="003C11CE" w:rsidRDefault="003C11CE" w:rsidP="00D27FD2">
      <w:pPr>
        <w:rPr>
          <w:rFonts w:ascii="Tahoma" w:hAnsi="Tahoma" w:cs="Tahoma"/>
          <w:sz w:val="22"/>
          <w:szCs w:val="22"/>
        </w:rPr>
      </w:pPr>
      <w:r>
        <w:rPr>
          <w:rFonts w:ascii="Tahoma" w:hAnsi="Tahoma" w:cs="Tahoma"/>
          <w:sz w:val="22"/>
          <w:szCs w:val="22"/>
        </w:rPr>
        <w:t>met Vader, Zoon en Geest,</w:t>
      </w:r>
    </w:p>
    <w:p w:rsidR="003C11CE" w:rsidRDefault="00473373" w:rsidP="00D27FD2">
      <w:pPr>
        <w:rPr>
          <w:rFonts w:ascii="Tahoma" w:hAnsi="Tahoma" w:cs="Tahoma"/>
          <w:sz w:val="22"/>
          <w:szCs w:val="22"/>
        </w:rPr>
      </w:pPr>
      <w:r>
        <w:rPr>
          <w:rFonts w:ascii="Tahoma" w:hAnsi="Tahoma" w:cs="Tahoma"/>
          <w:sz w:val="22"/>
          <w:szCs w:val="22"/>
        </w:rPr>
        <w:t xml:space="preserve">met </w:t>
      </w:r>
      <w:proofErr w:type="spellStart"/>
      <w:r>
        <w:rPr>
          <w:rFonts w:ascii="Tahoma" w:hAnsi="Tahoma" w:cs="Tahoma"/>
          <w:sz w:val="22"/>
          <w:szCs w:val="22"/>
        </w:rPr>
        <w:t>al</w:t>
      </w:r>
      <w:r w:rsidR="003C11CE">
        <w:rPr>
          <w:rFonts w:ascii="Tahoma" w:hAnsi="Tahoma" w:cs="Tahoma"/>
          <w:sz w:val="22"/>
          <w:szCs w:val="22"/>
        </w:rPr>
        <w:t>wie</w:t>
      </w:r>
      <w:proofErr w:type="spellEnd"/>
      <w:r w:rsidR="003C11CE">
        <w:rPr>
          <w:rFonts w:ascii="Tahoma" w:hAnsi="Tahoma" w:cs="Tahoma"/>
          <w:sz w:val="22"/>
          <w:szCs w:val="22"/>
        </w:rPr>
        <w:t xml:space="preserve"> overwonnen,</w:t>
      </w:r>
    </w:p>
    <w:p w:rsidR="003C11CE" w:rsidRDefault="00473373" w:rsidP="00D27FD2">
      <w:pPr>
        <w:rPr>
          <w:rFonts w:ascii="Tahoma" w:hAnsi="Tahoma" w:cs="Tahoma"/>
          <w:sz w:val="22"/>
          <w:szCs w:val="22"/>
        </w:rPr>
      </w:pPr>
      <w:proofErr w:type="spellStart"/>
      <w:r>
        <w:rPr>
          <w:rFonts w:ascii="Tahoma" w:hAnsi="Tahoma" w:cs="Tahoma"/>
          <w:sz w:val="22"/>
          <w:szCs w:val="22"/>
        </w:rPr>
        <w:t>al</w:t>
      </w:r>
      <w:r w:rsidR="003C11CE">
        <w:rPr>
          <w:rFonts w:ascii="Tahoma" w:hAnsi="Tahoma" w:cs="Tahoma"/>
          <w:sz w:val="22"/>
          <w:szCs w:val="22"/>
        </w:rPr>
        <w:t>wie</w:t>
      </w:r>
      <w:proofErr w:type="spellEnd"/>
      <w:r w:rsidR="003C11CE">
        <w:rPr>
          <w:rFonts w:ascii="Tahoma" w:hAnsi="Tahoma" w:cs="Tahoma"/>
          <w:sz w:val="22"/>
          <w:szCs w:val="22"/>
        </w:rPr>
        <w:t xml:space="preserve"> zijn trouw geweest.</w:t>
      </w:r>
    </w:p>
    <w:p w:rsidR="003C11CE" w:rsidRDefault="003C11CE" w:rsidP="00D27FD2">
      <w:pPr>
        <w:rPr>
          <w:rFonts w:ascii="Tahoma" w:hAnsi="Tahoma" w:cs="Tahoma"/>
          <w:sz w:val="22"/>
          <w:szCs w:val="22"/>
        </w:rPr>
      </w:pPr>
      <w:r>
        <w:rPr>
          <w:rFonts w:ascii="Tahoma" w:hAnsi="Tahoma" w:cs="Tahoma"/>
          <w:sz w:val="22"/>
          <w:szCs w:val="22"/>
        </w:rPr>
        <w:t>Bewijs ons uw genade,</w:t>
      </w:r>
    </w:p>
    <w:p w:rsidR="003C11CE" w:rsidRDefault="003C11CE" w:rsidP="00D27FD2">
      <w:pPr>
        <w:rPr>
          <w:rFonts w:ascii="Tahoma" w:hAnsi="Tahoma" w:cs="Tahoma"/>
          <w:sz w:val="22"/>
          <w:szCs w:val="22"/>
        </w:rPr>
      </w:pPr>
      <w:r>
        <w:rPr>
          <w:rFonts w:ascii="Tahoma" w:hAnsi="Tahoma" w:cs="Tahoma"/>
          <w:sz w:val="22"/>
          <w:szCs w:val="22"/>
        </w:rPr>
        <w:t>dan zingen wij bevrijd</w:t>
      </w:r>
    </w:p>
    <w:p w:rsidR="003C11CE" w:rsidRDefault="003C11CE" w:rsidP="00D27FD2">
      <w:pPr>
        <w:rPr>
          <w:rFonts w:ascii="Tahoma" w:hAnsi="Tahoma" w:cs="Tahoma"/>
          <w:sz w:val="22"/>
          <w:szCs w:val="22"/>
        </w:rPr>
      </w:pPr>
      <w:r>
        <w:rPr>
          <w:rFonts w:ascii="Tahoma" w:hAnsi="Tahoma" w:cs="Tahoma"/>
          <w:sz w:val="22"/>
          <w:szCs w:val="22"/>
        </w:rPr>
        <w:t>de glorie van uw daden,</w:t>
      </w:r>
    </w:p>
    <w:p w:rsidR="003C11CE" w:rsidRDefault="003C11CE" w:rsidP="00D27FD2">
      <w:pPr>
        <w:rPr>
          <w:rFonts w:ascii="Tahoma" w:hAnsi="Tahoma" w:cs="Tahoma"/>
          <w:sz w:val="22"/>
          <w:szCs w:val="22"/>
        </w:rPr>
      </w:pPr>
      <w:r>
        <w:rPr>
          <w:rFonts w:ascii="Tahoma" w:hAnsi="Tahoma" w:cs="Tahoma"/>
          <w:sz w:val="22"/>
          <w:szCs w:val="22"/>
        </w:rPr>
        <w:t>in tijd en eeuwigheid.</w:t>
      </w:r>
    </w:p>
    <w:p w:rsidR="002D4F94" w:rsidRPr="00435829" w:rsidRDefault="002D4F94" w:rsidP="00D27FD2">
      <w:pPr>
        <w:rPr>
          <w:rFonts w:ascii="Tahoma" w:hAnsi="Tahoma" w:cs="Tahoma"/>
          <w:sz w:val="6"/>
          <w:szCs w:val="6"/>
        </w:rPr>
      </w:pPr>
    </w:p>
    <w:p w:rsidR="003C11CE" w:rsidRPr="00813388" w:rsidRDefault="003C11CE" w:rsidP="003C11CE">
      <w:pPr>
        <w:rPr>
          <w:rFonts w:ascii="Tahoma" w:hAnsi="Tahoma" w:cs="Tahoma"/>
          <w:b/>
          <w:i/>
          <w:sz w:val="22"/>
          <w:szCs w:val="22"/>
        </w:rPr>
      </w:pPr>
      <w:r w:rsidRPr="00813388">
        <w:rPr>
          <w:rFonts w:ascii="Tahoma" w:hAnsi="Tahoma" w:cs="Tahoma"/>
          <w:b/>
          <w:i/>
          <w:sz w:val="22"/>
          <w:szCs w:val="22"/>
        </w:rPr>
        <w:t xml:space="preserve">Organist </w:t>
      </w:r>
      <w:r w:rsidR="005B5DB0">
        <w:rPr>
          <w:rFonts w:ascii="Tahoma" w:hAnsi="Tahoma" w:cs="Tahoma"/>
          <w:b/>
          <w:i/>
          <w:sz w:val="22"/>
          <w:szCs w:val="22"/>
        </w:rPr>
        <w:t xml:space="preserve">speelt </w:t>
      </w:r>
      <w:r w:rsidRPr="00813388">
        <w:rPr>
          <w:rFonts w:ascii="Tahoma" w:hAnsi="Tahoma" w:cs="Tahoma"/>
          <w:b/>
          <w:i/>
          <w:sz w:val="22"/>
          <w:szCs w:val="22"/>
        </w:rPr>
        <w:t>de melodie</w:t>
      </w:r>
    </w:p>
    <w:p w:rsidR="003C11CE" w:rsidRDefault="003C11CE" w:rsidP="00D27FD2">
      <w:pPr>
        <w:rPr>
          <w:rFonts w:ascii="Tahoma" w:hAnsi="Tahoma" w:cs="Tahoma"/>
          <w:b/>
          <w:i/>
          <w:sz w:val="22"/>
          <w:szCs w:val="22"/>
        </w:rPr>
      </w:pPr>
    </w:p>
    <w:p w:rsidR="00D27FD2" w:rsidRPr="00DD05ED" w:rsidRDefault="00D27FD2" w:rsidP="00D27FD2">
      <w:pPr>
        <w:rPr>
          <w:rFonts w:ascii="Tahoma" w:hAnsi="Tahoma" w:cs="Tahoma"/>
          <w:b/>
          <w:i/>
          <w:sz w:val="22"/>
          <w:szCs w:val="22"/>
        </w:rPr>
      </w:pPr>
      <w:r w:rsidRPr="00DD05ED">
        <w:rPr>
          <w:rFonts w:ascii="Tahoma" w:hAnsi="Tahoma" w:cs="Tahoma"/>
          <w:b/>
          <w:i/>
          <w:sz w:val="22"/>
          <w:szCs w:val="22"/>
        </w:rPr>
        <w:t>Zegen</w:t>
      </w:r>
    </w:p>
    <w:p w:rsidR="00D27FD2" w:rsidRPr="00DD05ED" w:rsidRDefault="00D27FD2" w:rsidP="00D27FD2">
      <w:pPr>
        <w:rPr>
          <w:rFonts w:ascii="Tahoma" w:hAnsi="Tahoma" w:cs="Tahoma"/>
          <w:sz w:val="22"/>
          <w:szCs w:val="22"/>
        </w:rPr>
      </w:pPr>
      <w:r w:rsidRPr="00DD05ED">
        <w:rPr>
          <w:rFonts w:ascii="Tahoma" w:hAnsi="Tahoma" w:cs="Tahoma"/>
          <w:b/>
          <w:i/>
          <w:sz w:val="22"/>
          <w:szCs w:val="22"/>
        </w:rPr>
        <w:t>Gemeente</w:t>
      </w:r>
      <w:r w:rsidR="00AC21AE">
        <w:rPr>
          <w:rFonts w:ascii="Tahoma" w:hAnsi="Tahoma" w:cs="Tahoma"/>
          <w:b/>
          <w:i/>
          <w:sz w:val="22"/>
          <w:szCs w:val="22"/>
        </w:rPr>
        <w:t xml:space="preserve"> (z</w:t>
      </w:r>
      <w:r w:rsidR="003C11CE">
        <w:rPr>
          <w:rFonts w:ascii="Tahoma" w:hAnsi="Tahoma" w:cs="Tahoma"/>
          <w:b/>
          <w:i/>
          <w:sz w:val="22"/>
          <w:szCs w:val="22"/>
        </w:rPr>
        <w:t>egt</w:t>
      </w:r>
      <w:r w:rsidR="002E6BB3" w:rsidRPr="00DD05ED">
        <w:rPr>
          <w:rFonts w:ascii="Tahoma" w:hAnsi="Tahoma" w:cs="Tahoma"/>
          <w:b/>
          <w:i/>
          <w:sz w:val="22"/>
          <w:szCs w:val="22"/>
        </w:rPr>
        <w:t>)</w:t>
      </w:r>
      <w:r w:rsidRPr="00DD05ED">
        <w:rPr>
          <w:rFonts w:ascii="Tahoma" w:hAnsi="Tahoma" w:cs="Tahoma"/>
          <w:b/>
          <w:i/>
          <w:sz w:val="22"/>
          <w:szCs w:val="22"/>
        </w:rPr>
        <w:t>:</w:t>
      </w:r>
      <w:r w:rsidRPr="00DD05ED">
        <w:rPr>
          <w:rFonts w:ascii="Tahoma" w:hAnsi="Tahoma" w:cs="Tahoma"/>
          <w:sz w:val="22"/>
          <w:szCs w:val="22"/>
        </w:rPr>
        <w:t xml:space="preserve"> Amen</w:t>
      </w:r>
      <w:bookmarkEnd w:id="0"/>
      <w:r w:rsidRPr="00DD05ED">
        <w:rPr>
          <w:rFonts w:ascii="Tahoma" w:hAnsi="Tahoma" w:cs="Tahoma"/>
          <w:sz w:val="22"/>
          <w:szCs w:val="22"/>
        </w:rPr>
        <w:t>.</w:t>
      </w:r>
    </w:p>
    <w:p w:rsidR="0037659B" w:rsidRPr="00DD05ED" w:rsidRDefault="0037659B" w:rsidP="0037659B">
      <w:pPr>
        <w:rPr>
          <w:rFonts w:ascii="Tahoma" w:hAnsi="Tahoma" w:cs="Tahoma"/>
          <w:iCs/>
          <w:sz w:val="22"/>
          <w:szCs w:val="22"/>
        </w:rPr>
      </w:pPr>
    </w:p>
    <w:p w:rsidR="0037659B" w:rsidRDefault="0037659B" w:rsidP="0037659B">
      <w:pPr>
        <w:rPr>
          <w:rFonts w:ascii="Tahoma" w:hAnsi="Tahoma" w:cs="Tahoma"/>
          <w:b/>
          <w:bCs/>
          <w:i/>
          <w:sz w:val="22"/>
          <w:szCs w:val="22"/>
        </w:rPr>
      </w:pPr>
      <w:r w:rsidRPr="00DD05ED">
        <w:rPr>
          <w:rFonts w:ascii="Tahoma" w:hAnsi="Tahoma" w:cs="Tahoma"/>
          <w:b/>
          <w:bCs/>
          <w:i/>
          <w:sz w:val="22"/>
          <w:szCs w:val="22"/>
        </w:rPr>
        <w:t>Orgelspel na de dienst:</w:t>
      </w:r>
      <w:bookmarkEnd w:id="1"/>
    </w:p>
    <w:p w:rsidR="00435829" w:rsidRDefault="00435829" w:rsidP="00435829">
      <w:pPr>
        <w:rPr>
          <w:rFonts w:ascii="Tahoma" w:hAnsi="Tahoma" w:cs="Tahoma"/>
          <w:b/>
          <w:i/>
          <w:iCs/>
          <w:color w:val="000000"/>
          <w:sz w:val="22"/>
          <w:szCs w:val="22"/>
        </w:rPr>
      </w:pPr>
      <w:r w:rsidRPr="00435829">
        <w:rPr>
          <w:rFonts w:ascii="Tahoma" w:hAnsi="Tahoma" w:cs="Tahoma"/>
          <w:b/>
          <w:i/>
          <w:iCs/>
          <w:color w:val="000000"/>
          <w:sz w:val="22"/>
          <w:szCs w:val="22"/>
        </w:rPr>
        <w:t xml:space="preserve">Prelude in C-dur </w:t>
      </w:r>
      <w:proofErr w:type="spellStart"/>
      <w:r w:rsidRPr="00435829">
        <w:rPr>
          <w:rFonts w:ascii="Tahoma" w:hAnsi="Tahoma" w:cs="Tahoma"/>
          <w:b/>
          <w:i/>
          <w:iCs/>
          <w:color w:val="000000"/>
          <w:sz w:val="22"/>
          <w:szCs w:val="22"/>
        </w:rPr>
        <w:t>bwv</w:t>
      </w:r>
      <w:proofErr w:type="spellEnd"/>
      <w:r w:rsidRPr="00435829">
        <w:rPr>
          <w:rFonts w:ascii="Tahoma" w:hAnsi="Tahoma" w:cs="Tahoma"/>
          <w:b/>
          <w:i/>
          <w:iCs/>
          <w:color w:val="000000"/>
          <w:sz w:val="22"/>
          <w:szCs w:val="22"/>
        </w:rPr>
        <w:t xml:space="preserve"> 547 </w:t>
      </w:r>
    </w:p>
    <w:p w:rsidR="00426E98" w:rsidRPr="00435829" w:rsidRDefault="00435829" w:rsidP="00435829">
      <w:pPr>
        <w:rPr>
          <w:rFonts w:ascii="Tahoma" w:hAnsi="Tahoma" w:cs="Tahoma"/>
          <w:b/>
          <w:bCs/>
          <w:i/>
          <w:sz w:val="22"/>
          <w:szCs w:val="22"/>
        </w:rPr>
      </w:pPr>
      <w:r w:rsidRPr="00435829">
        <w:rPr>
          <w:rFonts w:ascii="Tahoma" w:hAnsi="Tahoma" w:cs="Tahoma"/>
          <w:b/>
          <w:i/>
          <w:iCs/>
          <w:color w:val="000000"/>
          <w:sz w:val="22"/>
          <w:szCs w:val="22"/>
        </w:rPr>
        <w:t>(J.S. Bach)</w:t>
      </w:r>
    </w:p>
    <w:sectPr w:rsidR="00426E98" w:rsidRPr="00435829" w:rsidSect="0055123B">
      <w:pgSz w:w="11906" w:h="16838"/>
      <w:pgMar w:top="1134" w:right="720" w:bottom="851" w:left="720"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FD2"/>
    <w:rsid w:val="00000F06"/>
    <w:rsid w:val="00106A46"/>
    <w:rsid w:val="001429D9"/>
    <w:rsid w:val="00163C56"/>
    <w:rsid w:val="00207056"/>
    <w:rsid w:val="00260728"/>
    <w:rsid w:val="00265E0C"/>
    <w:rsid w:val="00274E3F"/>
    <w:rsid w:val="002A5C30"/>
    <w:rsid w:val="002D4F94"/>
    <w:rsid w:val="002E03A4"/>
    <w:rsid w:val="002E6BB3"/>
    <w:rsid w:val="002F0361"/>
    <w:rsid w:val="003565EF"/>
    <w:rsid w:val="00370F9C"/>
    <w:rsid w:val="0037659B"/>
    <w:rsid w:val="00390ED7"/>
    <w:rsid w:val="003A5041"/>
    <w:rsid w:val="003C11CE"/>
    <w:rsid w:val="00426E98"/>
    <w:rsid w:val="00435829"/>
    <w:rsid w:val="00473373"/>
    <w:rsid w:val="004B4418"/>
    <w:rsid w:val="005030B8"/>
    <w:rsid w:val="00516939"/>
    <w:rsid w:val="0055123B"/>
    <w:rsid w:val="005B5DB0"/>
    <w:rsid w:val="00633A1F"/>
    <w:rsid w:val="00666D32"/>
    <w:rsid w:val="0068392C"/>
    <w:rsid w:val="00742721"/>
    <w:rsid w:val="00780552"/>
    <w:rsid w:val="00787068"/>
    <w:rsid w:val="007A4F71"/>
    <w:rsid w:val="007E6A9B"/>
    <w:rsid w:val="00813388"/>
    <w:rsid w:val="00855FB8"/>
    <w:rsid w:val="00865D92"/>
    <w:rsid w:val="00887F8A"/>
    <w:rsid w:val="00890CA9"/>
    <w:rsid w:val="00893C4B"/>
    <w:rsid w:val="008E2B69"/>
    <w:rsid w:val="009806A3"/>
    <w:rsid w:val="00A07B21"/>
    <w:rsid w:val="00A61370"/>
    <w:rsid w:val="00A72FF8"/>
    <w:rsid w:val="00A92C20"/>
    <w:rsid w:val="00AC21AE"/>
    <w:rsid w:val="00B07472"/>
    <w:rsid w:val="00B8669E"/>
    <w:rsid w:val="00B91264"/>
    <w:rsid w:val="00D23103"/>
    <w:rsid w:val="00D27FD2"/>
    <w:rsid w:val="00DD05ED"/>
    <w:rsid w:val="00DE4818"/>
    <w:rsid w:val="00E439E5"/>
    <w:rsid w:val="00E80672"/>
    <w:rsid w:val="00E93E75"/>
    <w:rsid w:val="00EF299F"/>
    <w:rsid w:val="00EF378D"/>
    <w:rsid w:val="00F10FF7"/>
    <w:rsid w:val="00F14027"/>
    <w:rsid w:val="00F37866"/>
    <w:rsid w:val="00F87565"/>
    <w:rsid w:val="00FF08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ndara" w:eastAsiaTheme="minorHAnsi" w:hAnsi="Candara"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27FD2"/>
    <w:pPr>
      <w:spacing w:after="0" w:line="240" w:lineRule="auto"/>
    </w:pPr>
    <w:rPr>
      <w:rFonts w:ascii="Corbel" w:eastAsia="Times New Roman" w:hAnsi="Corbel"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27FD2"/>
    <w:pPr>
      <w:spacing w:after="0" w:line="240" w:lineRule="auto"/>
    </w:pPr>
  </w:style>
  <w:style w:type="character" w:customStyle="1" w:styleId="v52512">
    <w:name w:val="v52_5_12"/>
    <w:basedOn w:val="Standaardalinea-lettertype"/>
    <w:rsid w:val="003A5041"/>
  </w:style>
  <w:style w:type="character" w:customStyle="1" w:styleId="highlight">
    <w:name w:val="highlight"/>
    <w:basedOn w:val="Standaardalinea-lettertype"/>
    <w:rsid w:val="003A5041"/>
  </w:style>
  <w:style w:type="character" w:customStyle="1" w:styleId="v52513">
    <w:name w:val="v52_5_13"/>
    <w:basedOn w:val="Standaardalinea-lettertype"/>
    <w:rsid w:val="003A5041"/>
  </w:style>
  <w:style w:type="character" w:customStyle="1" w:styleId="v52514">
    <w:name w:val="v52_5_14"/>
    <w:basedOn w:val="Standaardalinea-lettertype"/>
    <w:rsid w:val="003A5041"/>
  </w:style>
  <w:style w:type="character" w:customStyle="1" w:styleId="em">
    <w:name w:val="em"/>
    <w:basedOn w:val="Standaardalinea-lettertype"/>
    <w:rsid w:val="003A5041"/>
  </w:style>
  <w:style w:type="character" w:customStyle="1" w:styleId="v52515">
    <w:name w:val="v52_5_15"/>
    <w:basedOn w:val="Standaardalinea-lettertype"/>
    <w:rsid w:val="003A5041"/>
  </w:style>
  <w:style w:type="character" w:customStyle="1" w:styleId="v52516">
    <w:name w:val="v52_5_16"/>
    <w:basedOn w:val="Standaardalinea-lettertype"/>
    <w:rsid w:val="003A5041"/>
  </w:style>
  <w:style w:type="character" w:styleId="Hyperlink">
    <w:name w:val="Hyperlink"/>
    <w:basedOn w:val="Standaardalinea-lettertype"/>
    <w:uiPriority w:val="99"/>
    <w:semiHidden/>
    <w:unhideWhenUsed/>
    <w:rsid w:val="00000F06"/>
    <w:rPr>
      <w:color w:val="0563C1" w:themeColor="hyperlink"/>
      <w:u w:val="single"/>
    </w:rPr>
  </w:style>
  <w:style w:type="character" w:styleId="Nadruk">
    <w:name w:val="Emphasis"/>
    <w:basedOn w:val="Standaardalinea-lettertype"/>
    <w:uiPriority w:val="20"/>
    <w:qFormat/>
    <w:rsid w:val="0043582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ndara" w:eastAsiaTheme="minorHAnsi" w:hAnsi="Candara"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27FD2"/>
    <w:pPr>
      <w:spacing w:after="0" w:line="240" w:lineRule="auto"/>
    </w:pPr>
    <w:rPr>
      <w:rFonts w:ascii="Corbel" w:eastAsia="Times New Roman" w:hAnsi="Corbel"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27FD2"/>
    <w:pPr>
      <w:spacing w:after="0" w:line="240" w:lineRule="auto"/>
    </w:pPr>
  </w:style>
  <w:style w:type="character" w:customStyle="1" w:styleId="v52512">
    <w:name w:val="v52_5_12"/>
    <w:basedOn w:val="Standaardalinea-lettertype"/>
    <w:rsid w:val="003A5041"/>
  </w:style>
  <w:style w:type="character" w:customStyle="1" w:styleId="highlight">
    <w:name w:val="highlight"/>
    <w:basedOn w:val="Standaardalinea-lettertype"/>
    <w:rsid w:val="003A5041"/>
  </w:style>
  <w:style w:type="character" w:customStyle="1" w:styleId="v52513">
    <w:name w:val="v52_5_13"/>
    <w:basedOn w:val="Standaardalinea-lettertype"/>
    <w:rsid w:val="003A5041"/>
  </w:style>
  <w:style w:type="character" w:customStyle="1" w:styleId="v52514">
    <w:name w:val="v52_5_14"/>
    <w:basedOn w:val="Standaardalinea-lettertype"/>
    <w:rsid w:val="003A5041"/>
  </w:style>
  <w:style w:type="character" w:customStyle="1" w:styleId="em">
    <w:name w:val="em"/>
    <w:basedOn w:val="Standaardalinea-lettertype"/>
    <w:rsid w:val="003A5041"/>
  </w:style>
  <w:style w:type="character" w:customStyle="1" w:styleId="v52515">
    <w:name w:val="v52_5_15"/>
    <w:basedOn w:val="Standaardalinea-lettertype"/>
    <w:rsid w:val="003A5041"/>
  </w:style>
  <w:style w:type="character" w:customStyle="1" w:styleId="v52516">
    <w:name w:val="v52_5_16"/>
    <w:basedOn w:val="Standaardalinea-lettertype"/>
    <w:rsid w:val="003A5041"/>
  </w:style>
  <w:style w:type="character" w:styleId="Hyperlink">
    <w:name w:val="Hyperlink"/>
    <w:basedOn w:val="Standaardalinea-lettertype"/>
    <w:uiPriority w:val="99"/>
    <w:semiHidden/>
    <w:unhideWhenUsed/>
    <w:rsid w:val="00000F06"/>
    <w:rPr>
      <w:color w:val="0563C1" w:themeColor="hyperlink"/>
      <w:u w:val="single"/>
    </w:rPr>
  </w:style>
  <w:style w:type="character" w:styleId="Nadruk">
    <w:name w:val="Emphasis"/>
    <w:basedOn w:val="Standaardalinea-lettertype"/>
    <w:uiPriority w:val="20"/>
    <w:qFormat/>
    <w:rsid w:val="004358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44559">
      <w:bodyDiv w:val="1"/>
      <w:marLeft w:val="0"/>
      <w:marRight w:val="0"/>
      <w:marTop w:val="0"/>
      <w:marBottom w:val="0"/>
      <w:divBdr>
        <w:top w:val="none" w:sz="0" w:space="0" w:color="auto"/>
        <w:left w:val="none" w:sz="0" w:space="0" w:color="auto"/>
        <w:bottom w:val="none" w:sz="0" w:space="0" w:color="auto"/>
        <w:right w:val="none" w:sz="0" w:space="0" w:color="auto"/>
      </w:divBdr>
    </w:div>
    <w:div w:id="374550657">
      <w:bodyDiv w:val="1"/>
      <w:marLeft w:val="0"/>
      <w:marRight w:val="0"/>
      <w:marTop w:val="0"/>
      <w:marBottom w:val="0"/>
      <w:divBdr>
        <w:top w:val="none" w:sz="0" w:space="0" w:color="auto"/>
        <w:left w:val="none" w:sz="0" w:space="0" w:color="auto"/>
        <w:bottom w:val="none" w:sz="0" w:space="0" w:color="auto"/>
        <w:right w:val="none" w:sz="0" w:space="0" w:color="auto"/>
      </w:divBdr>
      <w:divsChild>
        <w:div w:id="1112091134">
          <w:marLeft w:val="0"/>
          <w:marRight w:val="0"/>
          <w:marTop w:val="0"/>
          <w:marBottom w:val="0"/>
          <w:divBdr>
            <w:top w:val="none" w:sz="0" w:space="0" w:color="auto"/>
            <w:left w:val="none" w:sz="0" w:space="0" w:color="auto"/>
            <w:bottom w:val="none" w:sz="0" w:space="0" w:color="auto"/>
            <w:right w:val="none" w:sz="0" w:space="0" w:color="auto"/>
          </w:divBdr>
          <w:divsChild>
            <w:div w:id="1619950227">
              <w:marLeft w:val="0"/>
              <w:marRight w:val="0"/>
              <w:marTop w:val="0"/>
              <w:marBottom w:val="0"/>
              <w:divBdr>
                <w:top w:val="none" w:sz="0" w:space="0" w:color="auto"/>
                <w:left w:val="none" w:sz="0" w:space="0" w:color="auto"/>
                <w:bottom w:val="none" w:sz="0" w:space="0" w:color="auto"/>
                <w:right w:val="none" w:sz="0" w:space="0" w:color="auto"/>
              </w:divBdr>
            </w:div>
            <w:div w:id="83914875">
              <w:marLeft w:val="0"/>
              <w:marRight w:val="0"/>
              <w:marTop w:val="0"/>
              <w:marBottom w:val="0"/>
              <w:divBdr>
                <w:top w:val="none" w:sz="0" w:space="0" w:color="auto"/>
                <w:left w:val="none" w:sz="0" w:space="0" w:color="auto"/>
                <w:bottom w:val="none" w:sz="0" w:space="0" w:color="auto"/>
                <w:right w:val="none" w:sz="0" w:space="0" w:color="auto"/>
              </w:divBdr>
            </w:div>
          </w:divsChild>
        </w:div>
        <w:div w:id="2032677882">
          <w:marLeft w:val="0"/>
          <w:marRight w:val="0"/>
          <w:marTop w:val="0"/>
          <w:marBottom w:val="0"/>
          <w:divBdr>
            <w:top w:val="none" w:sz="0" w:space="0" w:color="auto"/>
            <w:left w:val="none" w:sz="0" w:space="0" w:color="auto"/>
            <w:bottom w:val="none" w:sz="0" w:space="0" w:color="auto"/>
            <w:right w:val="none" w:sz="0" w:space="0" w:color="auto"/>
          </w:divBdr>
        </w:div>
      </w:divsChild>
    </w:div>
    <w:div w:id="461776142">
      <w:bodyDiv w:val="1"/>
      <w:marLeft w:val="0"/>
      <w:marRight w:val="0"/>
      <w:marTop w:val="0"/>
      <w:marBottom w:val="0"/>
      <w:divBdr>
        <w:top w:val="none" w:sz="0" w:space="0" w:color="auto"/>
        <w:left w:val="none" w:sz="0" w:space="0" w:color="auto"/>
        <w:bottom w:val="none" w:sz="0" w:space="0" w:color="auto"/>
        <w:right w:val="none" w:sz="0" w:space="0" w:color="auto"/>
      </w:divBdr>
      <w:divsChild>
        <w:div w:id="1622952660">
          <w:marLeft w:val="0"/>
          <w:marRight w:val="0"/>
          <w:marTop w:val="0"/>
          <w:marBottom w:val="0"/>
          <w:divBdr>
            <w:top w:val="none" w:sz="0" w:space="0" w:color="auto"/>
            <w:left w:val="none" w:sz="0" w:space="0" w:color="auto"/>
            <w:bottom w:val="none" w:sz="0" w:space="0" w:color="auto"/>
            <w:right w:val="none" w:sz="0" w:space="0" w:color="auto"/>
          </w:divBdr>
        </w:div>
        <w:div w:id="1071738666">
          <w:marLeft w:val="0"/>
          <w:marRight w:val="0"/>
          <w:marTop w:val="0"/>
          <w:marBottom w:val="0"/>
          <w:divBdr>
            <w:top w:val="none" w:sz="0" w:space="0" w:color="auto"/>
            <w:left w:val="none" w:sz="0" w:space="0" w:color="auto"/>
            <w:bottom w:val="none" w:sz="0" w:space="0" w:color="auto"/>
            <w:right w:val="none" w:sz="0" w:space="0" w:color="auto"/>
          </w:divBdr>
        </w:div>
        <w:div w:id="1099132846">
          <w:marLeft w:val="0"/>
          <w:marRight w:val="0"/>
          <w:marTop w:val="0"/>
          <w:marBottom w:val="0"/>
          <w:divBdr>
            <w:top w:val="none" w:sz="0" w:space="0" w:color="auto"/>
            <w:left w:val="none" w:sz="0" w:space="0" w:color="auto"/>
            <w:bottom w:val="none" w:sz="0" w:space="0" w:color="auto"/>
            <w:right w:val="none" w:sz="0" w:space="0" w:color="auto"/>
          </w:divBdr>
        </w:div>
        <w:div w:id="282538098">
          <w:marLeft w:val="0"/>
          <w:marRight w:val="0"/>
          <w:marTop w:val="0"/>
          <w:marBottom w:val="0"/>
          <w:divBdr>
            <w:top w:val="none" w:sz="0" w:space="0" w:color="auto"/>
            <w:left w:val="none" w:sz="0" w:space="0" w:color="auto"/>
            <w:bottom w:val="none" w:sz="0" w:space="0" w:color="auto"/>
            <w:right w:val="none" w:sz="0" w:space="0" w:color="auto"/>
          </w:divBdr>
        </w:div>
      </w:divsChild>
    </w:div>
    <w:div w:id="927613012">
      <w:bodyDiv w:val="1"/>
      <w:marLeft w:val="0"/>
      <w:marRight w:val="0"/>
      <w:marTop w:val="0"/>
      <w:marBottom w:val="0"/>
      <w:divBdr>
        <w:top w:val="none" w:sz="0" w:space="0" w:color="auto"/>
        <w:left w:val="none" w:sz="0" w:space="0" w:color="auto"/>
        <w:bottom w:val="none" w:sz="0" w:space="0" w:color="auto"/>
        <w:right w:val="none" w:sz="0" w:space="0" w:color="auto"/>
      </w:divBdr>
      <w:divsChild>
        <w:div w:id="285738503">
          <w:marLeft w:val="0"/>
          <w:marRight w:val="0"/>
          <w:marTop w:val="0"/>
          <w:marBottom w:val="0"/>
          <w:divBdr>
            <w:top w:val="none" w:sz="0" w:space="0" w:color="auto"/>
            <w:left w:val="none" w:sz="0" w:space="0" w:color="auto"/>
            <w:bottom w:val="none" w:sz="0" w:space="0" w:color="auto"/>
            <w:right w:val="none" w:sz="0" w:space="0" w:color="auto"/>
          </w:divBdr>
        </w:div>
      </w:divsChild>
    </w:div>
    <w:div w:id="1450125135">
      <w:bodyDiv w:val="1"/>
      <w:marLeft w:val="0"/>
      <w:marRight w:val="0"/>
      <w:marTop w:val="0"/>
      <w:marBottom w:val="0"/>
      <w:divBdr>
        <w:top w:val="none" w:sz="0" w:space="0" w:color="auto"/>
        <w:left w:val="none" w:sz="0" w:space="0" w:color="auto"/>
        <w:bottom w:val="none" w:sz="0" w:space="0" w:color="auto"/>
        <w:right w:val="none" w:sz="0" w:space="0" w:color="auto"/>
      </w:divBdr>
    </w:div>
    <w:div w:id="1617756925">
      <w:bodyDiv w:val="1"/>
      <w:marLeft w:val="0"/>
      <w:marRight w:val="0"/>
      <w:marTop w:val="0"/>
      <w:marBottom w:val="0"/>
      <w:divBdr>
        <w:top w:val="none" w:sz="0" w:space="0" w:color="auto"/>
        <w:left w:val="none" w:sz="0" w:space="0" w:color="auto"/>
        <w:bottom w:val="none" w:sz="0" w:space="0" w:color="auto"/>
        <w:right w:val="none" w:sz="0" w:space="0" w:color="auto"/>
      </w:divBdr>
    </w:div>
    <w:div w:id="1743336945">
      <w:bodyDiv w:val="1"/>
      <w:marLeft w:val="0"/>
      <w:marRight w:val="0"/>
      <w:marTop w:val="0"/>
      <w:marBottom w:val="0"/>
      <w:divBdr>
        <w:top w:val="none" w:sz="0" w:space="0" w:color="auto"/>
        <w:left w:val="none" w:sz="0" w:space="0" w:color="auto"/>
        <w:bottom w:val="none" w:sz="0" w:space="0" w:color="auto"/>
        <w:right w:val="none" w:sz="0" w:space="0" w:color="auto"/>
      </w:divBdr>
      <w:divsChild>
        <w:div w:id="1118599349">
          <w:marLeft w:val="0"/>
          <w:marRight w:val="0"/>
          <w:marTop w:val="0"/>
          <w:marBottom w:val="0"/>
          <w:divBdr>
            <w:top w:val="none" w:sz="0" w:space="0" w:color="auto"/>
            <w:left w:val="none" w:sz="0" w:space="0" w:color="auto"/>
            <w:bottom w:val="none" w:sz="0" w:space="0" w:color="auto"/>
            <w:right w:val="none" w:sz="0" w:space="0" w:color="auto"/>
          </w:divBdr>
        </w:div>
      </w:divsChild>
    </w:div>
    <w:div w:id="1792941200">
      <w:bodyDiv w:val="1"/>
      <w:marLeft w:val="0"/>
      <w:marRight w:val="0"/>
      <w:marTop w:val="0"/>
      <w:marBottom w:val="0"/>
      <w:divBdr>
        <w:top w:val="none" w:sz="0" w:space="0" w:color="auto"/>
        <w:left w:val="none" w:sz="0" w:space="0" w:color="auto"/>
        <w:bottom w:val="none" w:sz="0" w:space="0" w:color="auto"/>
        <w:right w:val="none" w:sz="0" w:space="0" w:color="auto"/>
      </w:divBdr>
      <w:divsChild>
        <w:div w:id="1285772717">
          <w:marLeft w:val="0"/>
          <w:marRight w:val="0"/>
          <w:marTop w:val="0"/>
          <w:marBottom w:val="0"/>
          <w:divBdr>
            <w:top w:val="none" w:sz="0" w:space="0" w:color="auto"/>
            <w:left w:val="none" w:sz="0" w:space="0" w:color="auto"/>
            <w:bottom w:val="none" w:sz="0" w:space="0" w:color="auto"/>
            <w:right w:val="none" w:sz="0" w:space="0" w:color="auto"/>
          </w:divBdr>
        </w:div>
      </w:divsChild>
    </w:div>
    <w:div w:id="1855263513">
      <w:bodyDiv w:val="1"/>
      <w:marLeft w:val="0"/>
      <w:marRight w:val="0"/>
      <w:marTop w:val="0"/>
      <w:marBottom w:val="0"/>
      <w:divBdr>
        <w:top w:val="none" w:sz="0" w:space="0" w:color="auto"/>
        <w:left w:val="none" w:sz="0" w:space="0" w:color="auto"/>
        <w:bottom w:val="none" w:sz="0" w:space="0" w:color="auto"/>
        <w:right w:val="none" w:sz="0" w:space="0" w:color="auto"/>
      </w:divBdr>
      <w:divsChild>
        <w:div w:id="924614210">
          <w:marLeft w:val="0"/>
          <w:marRight w:val="0"/>
          <w:marTop w:val="0"/>
          <w:marBottom w:val="0"/>
          <w:divBdr>
            <w:top w:val="none" w:sz="0" w:space="0" w:color="auto"/>
            <w:left w:val="none" w:sz="0" w:space="0" w:color="auto"/>
            <w:bottom w:val="none" w:sz="0" w:space="0" w:color="auto"/>
            <w:right w:val="none" w:sz="0" w:space="0" w:color="auto"/>
          </w:divBdr>
        </w:div>
        <w:div w:id="1387297751">
          <w:marLeft w:val="0"/>
          <w:marRight w:val="0"/>
          <w:marTop w:val="0"/>
          <w:marBottom w:val="0"/>
          <w:divBdr>
            <w:top w:val="none" w:sz="0" w:space="0" w:color="auto"/>
            <w:left w:val="none" w:sz="0" w:space="0" w:color="auto"/>
            <w:bottom w:val="none" w:sz="0" w:space="0" w:color="auto"/>
            <w:right w:val="none" w:sz="0" w:space="0" w:color="auto"/>
          </w:divBdr>
        </w:div>
        <w:div w:id="415638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usic.youtube.com/watch?v=9QNGDS3T_Tk&amp;list=RDAMVM9QNGDS3T_T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2</Pages>
  <Words>949</Words>
  <Characters>5223</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6160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de Lang</dc:creator>
  <cp:lastModifiedBy>p van es</cp:lastModifiedBy>
  <cp:revision>16</cp:revision>
  <cp:lastPrinted>2020-05-01T07:13:00Z</cp:lastPrinted>
  <dcterms:created xsi:type="dcterms:W3CDTF">2020-08-25T14:23:00Z</dcterms:created>
  <dcterms:modified xsi:type="dcterms:W3CDTF">2020-08-27T08:12:00Z</dcterms:modified>
</cp:coreProperties>
</file>